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75" w:rsidRPr="00173994" w:rsidRDefault="00531A75" w:rsidP="00531A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31A75" w:rsidRPr="00173994" w:rsidRDefault="00531A75" w:rsidP="0053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531A75" w:rsidRPr="00173994" w:rsidRDefault="00531A75" w:rsidP="0053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ТОСНЕНСКИЙ РАЙОН</w:t>
      </w:r>
    </w:p>
    <w:p w:rsidR="00531A75" w:rsidRPr="00173994" w:rsidRDefault="00531A75" w:rsidP="0053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531A75" w:rsidRPr="00173994" w:rsidRDefault="00531A75" w:rsidP="0053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531A75" w:rsidRPr="00173994" w:rsidRDefault="00642C3F" w:rsidP="0053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ДВЕНАДЦАТОЕ </w:t>
      </w:r>
      <w:r w:rsidR="00531A75" w:rsidRPr="0017399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</w:t>
      </w:r>
    </w:p>
    <w:p w:rsidR="00531A75" w:rsidRPr="00173994" w:rsidRDefault="00531A75" w:rsidP="0053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</w:t>
      </w:r>
    </w:p>
    <w:p w:rsidR="00531A75" w:rsidRPr="00173994" w:rsidRDefault="00531A75" w:rsidP="0053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A75" w:rsidRPr="00173994" w:rsidRDefault="00531A75" w:rsidP="00531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31A75" w:rsidRPr="00173994" w:rsidRDefault="008C5DFC" w:rsidP="0053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19.05.2015г.</w:t>
      </w:r>
      <w:r w:rsidR="00531A75" w:rsidRPr="00173994">
        <w:rPr>
          <w:rFonts w:ascii="Times New Roman" w:eastAsia="Times New Roman" w:hAnsi="Times New Roman" w:cs="Times New Roman"/>
          <w:sz w:val="28"/>
          <w:szCs w:val="28"/>
        </w:rPr>
        <w:t xml:space="preserve">2015г.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531A75" w:rsidRDefault="00531A75" w:rsidP="00531A75">
      <w:pPr>
        <w:spacing w:after="0" w:line="240" w:lineRule="auto"/>
        <w:ind w:right="35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 от 17.02.2015 № 30</w:t>
      </w:r>
      <w:r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C3F">
        <w:rPr>
          <w:rFonts w:ascii="Times New Roman" w:eastAsia="Calibri" w:hAnsi="Times New Roman" w:cs="Times New Roman"/>
          <w:sz w:val="28"/>
          <w:szCs w:val="28"/>
          <w:lang w:eastAsia="ru-RU"/>
        </w:rPr>
        <w:t>«О порядке</w:t>
      </w:r>
    </w:p>
    <w:p w:rsidR="00642C3F" w:rsidRDefault="00642C3F" w:rsidP="00531A75">
      <w:pPr>
        <w:spacing w:after="0" w:line="240" w:lineRule="auto"/>
        <w:ind w:right="35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присвоения и сохранения клас</w:t>
      </w:r>
      <w:r w:rsidR="0059339C">
        <w:rPr>
          <w:rFonts w:ascii="Times New Roman" w:eastAsia="Calibri" w:hAnsi="Times New Roman" w:cs="Times New Roman"/>
          <w:sz w:val="28"/>
          <w:szCs w:val="28"/>
          <w:lang w:eastAsia="ru-RU"/>
        </w:rPr>
        <w:t>сных чинов муниципальным служащим администрации</w:t>
      </w:r>
    </w:p>
    <w:p w:rsidR="0059339C" w:rsidRDefault="0059339C" w:rsidP="00531A75">
      <w:pPr>
        <w:spacing w:after="0" w:line="240" w:lineRule="auto"/>
        <w:ind w:right="35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531A75" w:rsidRDefault="00531A75" w:rsidP="00531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A75" w:rsidRPr="00173994" w:rsidRDefault="00531A75" w:rsidP="00531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</w:t>
      </w:r>
      <w:r w:rsidR="00C8159E">
        <w:rPr>
          <w:rFonts w:ascii="Times New Roman" w:hAnsi="Times New Roman" w:cs="Times New Roman"/>
          <w:sz w:val="28"/>
          <w:szCs w:val="28"/>
        </w:rPr>
        <w:t>с Областным законом от 16.02.2015 № 4-оз «О внесении изменений в Областной закон «О правовом регулировании муниципальной службы в Ленинградской области»</w:t>
      </w:r>
      <w:r w:rsidRPr="00173994">
        <w:rPr>
          <w:rFonts w:ascii="Times New Roman" w:hAnsi="Times New Roman" w:cs="Times New Roman"/>
          <w:bCs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законодательством, руководствуясь Уставом Ульяновского городского поселения 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области, Совет депутатов Ульяновского городского поселения 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третьего созыва </w:t>
      </w:r>
    </w:p>
    <w:p w:rsidR="00531A75" w:rsidRPr="00173994" w:rsidRDefault="00531A75" w:rsidP="00531A7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8416C" w:rsidRDefault="00284CD2" w:rsidP="00284C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416C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C8159E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от 17.02.2015 № 30 «Об утверждении Положения «О порядке присвоения и сохранения классных чинов муниципальным служащим </w:t>
      </w:r>
      <w:r w:rsidR="009707E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8159E">
        <w:rPr>
          <w:rFonts w:ascii="Times New Roman" w:hAnsi="Times New Roman" w:cs="Times New Roman"/>
          <w:bCs/>
          <w:sz w:val="28"/>
          <w:szCs w:val="28"/>
        </w:rPr>
        <w:t xml:space="preserve"> Ульяновского</w:t>
      </w:r>
      <w:r w:rsidR="009707EB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C81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7E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9707EB">
        <w:rPr>
          <w:rFonts w:ascii="Times New Roman" w:hAnsi="Times New Roman" w:cs="Times New Roman"/>
          <w:bCs/>
          <w:sz w:val="28"/>
          <w:szCs w:val="28"/>
        </w:rPr>
        <w:t>Тосне</w:t>
      </w:r>
      <w:r w:rsidR="00C8159E">
        <w:rPr>
          <w:rFonts w:ascii="Times New Roman" w:hAnsi="Times New Roman" w:cs="Times New Roman"/>
          <w:bCs/>
          <w:sz w:val="28"/>
          <w:szCs w:val="28"/>
        </w:rPr>
        <w:t>н</w:t>
      </w:r>
      <w:r w:rsidR="009707EB">
        <w:rPr>
          <w:rFonts w:ascii="Times New Roman" w:hAnsi="Times New Roman" w:cs="Times New Roman"/>
          <w:bCs/>
          <w:sz w:val="28"/>
          <w:szCs w:val="28"/>
        </w:rPr>
        <w:t>с</w:t>
      </w:r>
      <w:r w:rsidR="00C8159E">
        <w:rPr>
          <w:rFonts w:ascii="Times New Roman" w:hAnsi="Times New Roman" w:cs="Times New Roman"/>
          <w:bCs/>
          <w:sz w:val="28"/>
          <w:szCs w:val="28"/>
        </w:rPr>
        <w:t>к</w:t>
      </w:r>
      <w:r w:rsidR="009707EB">
        <w:rPr>
          <w:rFonts w:ascii="Times New Roman" w:hAnsi="Times New Roman" w:cs="Times New Roman"/>
          <w:bCs/>
          <w:sz w:val="28"/>
          <w:szCs w:val="28"/>
        </w:rPr>
        <w:t>о</w:t>
      </w:r>
      <w:r w:rsidR="00C8159E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C8159E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</w:t>
      </w:r>
      <w:r w:rsidR="009707EB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C8159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416C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38416C" w:rsidRDefault="0038416C" w:rsidP="0038416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707EB" w:rsidRPr="00384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D2" w:rsidRPr="0038416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Pr="0038416C">
        <w:rPr>
          <w:rFonts w:ascii="Times New Roman" w:hAnsi="Times New Roman" w:cs="Times New Roman"/>
          <w:bCs/>
          <w:sz w:val="28"/>
          <w:szCs w:val="28"/>
        </w:rPr>
        <w:t>и</w:t>
      </w:r>
      <w:r w:rsidR="00284CD2" w:rsidRPr="0038416C">
        <w:rPr>
          <w:rFonts w:ascii="Times New Roman" w:hAnsi="Times New Roman" w:cs="Times New Roman"/>
          <w:bCs/>
          <w:sz w:val="28"/>
          <w:szCs w:val="28"/>
        </w:rPr>
        <w:t xml:space="preserve"> «Положение о порядке присвоения и сохранения классных чинов муниципальным служащим администрации Ульяновского городского поселения </w:t>
      </w:r>
      <w:proofErr w:type="spellStart"/>
      <w:r w:rsidR="00284CD2" w:rsidRPr="0038416C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284CD2" w:rsidRPr="0038416C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области»:</w:t>
      </w:r>
    </w:p>
    <w:p w:rsidR="0038416C" w:rsidRDefault="005F59CD" w:rsidP="0038416C">
      <w:pPr>
        <w:pStyle w:val="a3"/>
        <w:numPr>
          <w:ilvl w:val="2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bookmarkStart w:id="0" w:name="_GoBack"/>
      <w:bookmarkEnd w:id="0"/>
      <w:r w:rsidR="00284CD2" w:rsidRPr="0038416C">
        <w:rPr>
          <w:rFonts w:ascii="Times New Roman" w:hAnsi="Times New Roman" w:cs="Times New Roman"/>
          <w:bCs/>
          <w:sz w:val="28"/>
          <w:szCs w:val="28"/>
        </w:rPr>
        <w:t xml:space="preserve">торое предложение </w:t>
      </w:r>
      <w:r w:rsidR="0038416C">
        <w:rPr>
          <w:rFonts w:ascii="Times New Roman" w:hAnsi="Times New Roman" w:cs="Times New Roman"/>
          <w:bCs/>
          <w:sz w:val="28"/>
          <w:szCs w:val="28"/>
        </w:rPr>
        <w:t>пункта</w:t>
      </w:r>
      <w:r w:rsidR="00284CD2" w:rsidRPr="0038416C">
        <w:rPr>
          <w:rFonts w:ascii="Times New Roman" w:hAnsi="Times New Roman" w:cs="Times New Roman"/>
          <w:bCs/>
          <w:sz w:val="28"/>
          <w:szCs w:val="28"/>
        </w:rPr>
        <w:t xml:space="preserve"> 5 изложить в следующей редакции: «Первый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чинов.»</w:t>
      </w:r>
      <w:r w:rsidR="00C8159E" w:rsidRPr="0038416C">
        <w:rPr>
          <w:rFonts w:ascii="Times New Roman" w:hAnsi="Times New Roman" w:cs="Times New Roman"/>
          <w:bCs/>
          <w:sz w:val="28"/>
          <w:szCs w:val="28"/>
        </w:rPr>
        <w:t>;</w:t>
      </w:r>
    </w:p>
    <w:p w:rsidR="0038416C" w:rsidRDefault="00284CD2" w:rsidP="0038416C">
      <w:pPr>
        <w:pStyle w:val="a3"/>
        <w:numPr>
          <w:ilvl w:val="2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C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C8159E" w:rsidRPr="0038416C">
        <w:rPr>
          <w:rFonts w:ascii="Times New Roman" w:hAnsi="Times New Roman" w:cs="Times New Roman"/>
          <w:bCs/>
          <w:sz w:val="28"/>
          <w:szCs w:val="28"/>
        </w:rPr>
        <w:t>16 исключить;</w:t>
      </w:r>
    </w:p>
    <w:p w:rsidR="0038416C" w:rsidRDefault="00284CD2" w:rsidP="0038416C">
      <w:pPr>
        <w:pStyle w:val="a3"/>
        <w:numPr>
          <w:ilvl w:val="2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C">
        <w:rPr>
          <w:rFonts w:ascii="Times New Roman" w:hAnsi="Times New Roman" w:cs="Times New Roman"/>
          <w:bCs/>
          <w:sz w:val="28"/>
          <w:szCs w:val="28"/>
        </w:rPr>
        <w:t xml:space="preserve">В пункте 17 </w:t>
      </w:r>
      <w:r w:rsidR="00C8159E" w:rsidRPr="0038416C">
        <w:rPr>
          <w:rFonts w:ascii="Times New Roman" w:hAnsi="Times New Roman" w:cs="Times New Roman"/>
          <w:bCs/>
          <w:sz w:val="28"/>
          <w:szCs w:val="28"/>
        </w:rPr>
        <w:t>слово «иных» исключить;</w:t>
      </w:r>
    </w:p>
    <w:p w:rsidR="00C8159E" w:rsidRPr="0038416C" w:rsidRDefault="0038416C" w:rsidP="0038416C">
      <w:pPr>
        <w:pStyle w:val="a3"/>
        <w:numPr>
          <w:ilvl w:val="2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C">
        <w:rPr>
          <w:rFonts w:ascii="Times New Roman" w:hAnsi="Times New Roman" w:cs="Times New Roman"/>
          <w:bCs/>
          <w:sz w:val="28"/>
          <w:szCs w:val="28"/>
        </w:rPr>
        <w:lastRenderedPageBreak/>
        <w:t>Второй абзац</w:t>
      </w:r>
      <w:r w:rsidR="00C8159E" w:rsidRPr="0038416C">
        <w:rPr>
          <w:rFonts w:ascii="Times New Roman" w:hAnsi="Times New Roman" w:cs="Times New Roman"/>
          <w:bCs/>
          <w:sz w:val="28"/>
          <w:szCs w:val="28"/>
        </w:rPr>
        <w:t xml:space="preserve"> пункта 20 изложить в следующей редакции: «Порядок подготовки представления на присвоение классного чина без проведения квалификационного экзамена утверждается постановлением администрации Ульяновского городского по</w:t>
      </w:r>
      <w:r w:rsidR="008C5DFC">
        <w:rPr>
          <w:rFonts w:ascii="Times New Roman" w:hAnsi="Times New Roman" w:cs="Times New Roman"/>
          <w:bCs/>
          <w:sz w:val="28"/>
          <w:szCs w:val="28"/>
        </w:rPr>
        <w:t>с</w:t>
      </w:r>
      <w:r w:rsidR="00C8159E" w:rsidRPr="0038416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C8159E" w:rsidRPr="0038416C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C8159E" w:rsidRPr="0038416C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области»</w:t>
      </w:r>
    </w:p>
    <w:p w:rsidR="00531A75" w:rsidRPr="00173994" w:rsidRDefault="00531A75" w:rsidP="00531A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опубликовать настоящее решение в газете «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вестник» и на официальном сайте администрации </w:t>
      </w:r>
      <w:r w:rsidRPr="0017399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7399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  <w:lang w:val="en-US"/>
        </w:rPr>
        <w:t>admsablino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1A75" w:rsidRDefault="00531A75" w:rsidP="00531A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531A75" w:rsidRDefault="00531A75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31A75" w:rsidRDefault="00531A75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5DFC" w:rsidRDefault="008C5DFC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5DFC" w:rsidRDefault="008C5DFC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5DFC" w:rsidRDefault="008C5DFC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5DFC" w:rsidRDefault="008C5DFC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5DFC" w:rsidRDefault="008C5DFC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5DFC" w:rsidRDefault="008C5DFC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159E" w:rsidRDefault="00C8159E" w:rsidP="00531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414A3" w:rsidRDefault="00531A75" w:rsidP="00531A75">
      <w:pPr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C5DFC"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 </w:t>
      </w:r>
      <w:r w:rsidR="008C5DFC">
        <w:rPr>
          <w:rFonts w:ascii="Times New Roman" w:hAnsi="Times New Roman" w:cs="Times New Roman"/>
          <w:bCs/>
          <w:sz w:val="28"/>
          <w:szCs w:val="28"/>
        </w:rPr>
        <w:tab/>
      </w:r>
      <w:r w:rsidR="008C5DFC">
        <w:rPr>
          <w:rFonts w:ascii="Times New Roman" w:hAnsi="Times New Roman" w:cs="Times New Roman"/>
          <w:bCs/>
          <w:sz w:val="28"/>
          <w:szCs w:val="28"/>
        </w:rPr>
        <w:tab/>
      </w:r>
      <w:r w:rsidR="008C5DF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C5DFC">
        <w:rPr>
          <w:rFonts w:ascii="Times New Roman" w:hAnsi="Times New Roman" w:cs="Times New Roman"/>
          <w:bCs/>
          <w:sz w:val="28"/>
          <w:szCs w:val="28"/>
        </w:rPr>
        <w:t>Г.Г.Азовкин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053E8" w:rsidRDefault="00F053E8" w:rsidP="00531A75">
      <w:pPr>
        <w:rPr>
          <w:rFonts w:ascii="Times New Roman" w:hAnsi="Times New Roman" w:cs="Times New Roman"/>
          <w:bCs/>
          <w:sz w:val="28"/>
          <w:szCs w:val="28"/>
        </w:rPr>
      </w:pPr>
    </w:p>
    <w:p w:rsidR="00F053E8" w:rsidRDefault="00F053E8" w:rsidP="00531A75">
      <w:pPr>
        <w:rPr>
          <w:rFonts w:ascii="Times New Roman" w:hAnsi="Times New Roman" w:cs="Times New Roman"/>
          <w:bCs/>
          <w:sz w:val="28"/>
          <w:szCs w:val="28"/>
        </w:rPr>
      </w:pPr>
    </w:p>
    <w:p w:rsidR="00F053E8" w:rsidRDefault="00F053E8" w:rsidP="00531A75">
      <w:pPr>
        <w:sectPr w:rsidR="00F05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3E8" w:rsidRPr="00F053E8" w:rsidRDefault="00F053E8" w:rsidP="008C5D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53E8" w:rsidRPr="00F053E8" w:rsidSect="0081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552"/>
    <w:multiLevelType w:val="multilevel"/>
    <w:tmpl w:val="BDDC3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75"/>
    <w:rsid w:val="00284CD2"/>
    <w:rsid w:val="003252B1"/>
    <w:rsid w:val="0038416C"/>
    <w:rsid w:val="004414A3"/>
    <w:rsid w:val="00531A75"/>
    <w:rsid w:val="0059339C"/>
    <w:rsid w:val="005F59CD"/>
    <w:rsid w:val="00642C3F"/>
    <w:rsid w:val="008160DB"/>
    <w:rsid w:val="008C5DFC"/>
    <w:rsid w:val="009707EB"/>
    <w:rsid w:val="00C8159E"/>
    <w:rsid w:val="00E43980"/>
    <w:rsid w:val="00F0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2015-05-20T10:33:00Z</cp:lastPrinted>
  <dcterms:created xsi:type="dcterms:W3CDTF">2015-05-20T10:34:00Z</dcterms:created>
  <dcterms:modified xsi:type="dcterms:W3CDTF">2015-05-20T10:34:00Z</dcterms:modified>
</cp:coreProperties>
</file>