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BD" w:rsidRDefault="00B26DBD" w:rsidP="00E33699">
      <w:pPr>
        <w:jc w:val="center"/>
        <w:rPr>
          <w:b/>
        </w:rPr>
      </w:pPr>
      <w:r>
        <w:rPr>
          <w:b/>
        </w:rPr>
        <w:t>РОССИЙСКАЯ ФЕДЕРАЦИЯ</w:t>
      </w:r>
      <w:r w:rsidR="006A2738">
        <w:rPr>
          <w:b/>
        </w:rPr>
        <w:t xml:space="preserve"> </w:t>
      </w:r>
    </w:p>
    <w:p w:rsidR="008F168D" w:rsidRPr="00E33699" w:rsidRDefault="00BF4FCA" w:rsidP="00E33699">
      <w:pPr>
        <w:jc w:val="center"/>
        <w:rPr>
          <w:b/>
        </w:rPr>
      </w:pPr>
      <w:r w:rsidRPr="00E33699">
        <w:rPr>
          <w:b/>
        </w:rPr>
        <w:t>ЛЕНИНГРАДСКАЯ ОБЛАСТЬ</w:t>
      </w:r>
    </w:p>
    <w:p w:rsidR="00BF4FCA" w:rsidRPr="00E33699" w:rsidRDefault="00BF4FCA" w:rsidP="00065C83">
      <w:pPr>
        <w:jc w:val="center"/>
        <w:rPr>
          <w:b/>
        </w:rPr>
      </w:pPr>
      <w:r w:rsidRPr="00E33699">
        <w:rPr>
          <w:b/>
        </w:rPr>
        <w:t>ТОСНЕНСКИЙ РАЙОН</w:t>
      </w:r>
    </w:p>
    <w:p w:rsidR="00BF4FCA" w:rsidRPr="00E33699" w:rsidRDefault="00BF4FCA" w:rsidP="00065C83">
      <w:pPr>
        <w:jc w:val="center"/>
        <w:rPr>
          <w:b/>
        </w:rPr>
      </w:pPr>
      <w:r w:rsidRPr="00E33699">
        <w:rPr>
          <w:b/>
        </w:rPr>
        <w:t>УЛЬЯНОВСКОЕ ГОРОДСКОЕ ПОСЕЛЕНИЕ</w:t>
      </w:r>
    </w:p>
    <w:p w:rsidR="00BF4FCA" w:rsidRDefault="00BF4FCA" w:rsidP="00E33699">
      <w:pPr>
        <w:jc w:val="center"/>
        <w:rPr>
          <w:b/>
        </w:rPr>
      </w:pPr>
      <w:r w:rsidRPr="00E33699">
        <w:rPr>
          <w:b/>
        </w:rPr>
        <w:t xml:space="preserve">СОВЕТ ДЕПУТАТОВ </w:t>
      </w:r>
      <w:r w:rsidR="00A91E05">
        <w:rPr>
          <w:b/>
        </w:rPr>
        <w:t>ТРЕТЬЕГО</w:t>
      </w:r>
      <w:r w:rsidRPr="00E33699">
        <w:rPr>
          <w:b/>
        </w:rPr>
        <w:t xml:space="preserve"> СОЗЫВА</w:t>
      </w:r>
    </w:p>
    <w:p w:rsidR="00BF4FCA" w:rsidRDefault="00065C83" w:rsidP="00E33699">
      <w:pPr>
        <w:jc w:val="center"/>
        <w:rPr>
          <w:b/>
        </w:rPr>
      </w:pPr>
      <w:r>
        <w:rPr>
          <w:b/>
        </w:rPr>
        <w:t>ШЕСТНАДЦАТОЕ ЗАСЕДАНИЕ</w:t>
      </w:r>
    </w:p>
    <w:p w:rsidR="00065C83" w:rsidRPr="00E33699" w:rsidRDefault="00065C83" w:rsidP="00E33699">
      <w:pPr>
        <w:jc w:val="center"/>
        <w:rPr>
          <w:b/>
        </w:rPr>
      </w:pPr>
    </w:p>
    <w:p w:rsidR="00BF4FCA" w:rsidRDefault="00BF4FCA" w:rsidP="00E33699">
      <w:pPr>
        <w:jc w:val="center"/>
        <w:rPr>
          <w:b/>
        </w:rPr>
      </w:pPr>
      <w:r w:rsidRPr="00E33699">
        <w:rPr>
          <w:b/>
        </w:rPr>
        <w:t>РЕШЕНИЕ</w:t>
      </w:r>
      <w:r w:rsidR="00E33699" w:rsidRPr="00E33699">
        <w:rPr>
          <w:b/>
        </w:rPr>
        <w:t xml:space="preserve">  </w:t>
      </w:r>
    </w:p>
    <w:p w:rsidR="00065C83" w:rsidRDefault="00065C83" w:rsidP="00065C83">
      <w:r>
        <w:rPr>
          <w:b/>
        </w:rPr>
        <w:t>17.11.2015 № 55</w:t>
      </w:r>
    </w:p>
    <w:p w:rsidR="00BF4FCA" w:rsidRDefault="00BF4FCA"/>
    <w:p w:rsidR="002A7E86" w:rsidRDefault="002A7E86"/>
    <w:p w:rsidR="00065C83" w:rsidRPr="00E81C2C" w:rsidRDefault="00483C2D" w:rsidP="00065C83">
      <w:pPr>
        <w:rPr>
          <w:sz w:val="28"/>
          <w:szCs w:val="28"/>
        </w:rPr>
      </w:pPr>
      <w:r w:rsidRPr="00E81C2C">
        <w:rPr>
          <w:sz w:val="28"/>
          <w:szCs w:val="28"/>
        </w:rPr>
        <w:t>О проведении конкурса</w:t>
      </w:r>
    </w:p>
    <w:p w:rsidR="00065C83" w:rsidRPr="00E81C2C" w:rsidRDefault="00483C2D" w:rsidP="00065C83">
      <w:pPr>
        <w:rPr>
          <w:sz w:val="28"/>
          <w:szCs w:val="28"/>
        </w:rPr>
      </w:pPr>
      <w:r w:rsidRPr="00E81C2C">
        <w:rPr>
          <w:sz w:val="28"/>
          <w:szCs w:val="28"/>
        </w:rPr>
        <w:t xml:space="preserve"> </w:t>
      </w:r>
      <w:proofErr w:type="gramStart"/>
      <w:r w:rsidRPr="00E81C2C">
        <w:rPr>
          <w:sz w:val="28"/>
          <w:szCs w:val="28"/>
        </w:rPr>
        <w:t>на</w:t>
      </w:r>
      <w:proofErr w:type="gramEnd"/>
      <w:r w:rsidRPr="00E81C2C">
        <w:rPr>
          <w:sz w:val="28"/>
          <w:szCs w:val="28"/>
        </w:rPr>
        <w:t xml:space="preserve"> замещение должности</w:t>
      </w:r>
    </w:p>
    <w:p w:rsidR="00065C83" w:rsidRPr="00E81C2C" w:rsidRDefault="00483C2D" w:rsidP="00065C83">
      <w:pPr>
        <w:rPr>
          <w:sz w:val="28"/>
          <w:szCs w:val="28"/>
        </w:rPr>
      </w:pPr>
      <w:r w:rsidRPr="00E81C2C">
        <w:rPr>
          <w:sz w:val="28"/>
          <w:szCs w:val="28"/>
        </w:rPr>
        <w:t xml:space="preserve"> </w:t>
      </w:r>
      <w:proofErr w:type="gramStart"/>
      <w:r w:rsidRPr="00E81C2C">
        <w:rPr>
          <w:sz w:val="28"/>
          <w:szCs w:val="28"/>
        </w:rPr>
        <w:t>главы</w:t>
      </w:r>
      <w:proofErr w:type="gramEnd"/>
      <w:r w:rsidRPr="00E81C2C">
        <w:rPr>
          <w:sz w:val="28"/>
          <w:szCs w:val="28"/>
        </w:rPr>
        <w:t xml:space="preserve"> администраци</w:t>
      </w:r>
      <w:r w:rsidR="009E5F21" w:rsidRPr="00E81C2C">
        <w:rPr>
          <w:sz w:val="28"/>
          <w:szCs w:val="28"/>
        </w:rPr>
        <w:t xml:space="preserve">и </w:t>
      </w:r>
      <w:r w:rsidRPr="00E81C2C">
        <w:rPr>
          <w:sz w:val="28"/>
          <w:szCs w:val="28"/>
        </w:rPr>
        <w:t>Ульяновско</w:t>
      </w:r>
      <w:r w:rsidR="009E5F21" w:rsidRPr="00E81C2C">
        <w:rPr>
          <w:sz w:val="28"/>
          <w:szCs w:val="28"/>
        </w:rPr>
        <w:t>го</w:t>
      </w:r>
    </w:p>
    <w:p w:rsidR="00065C83" w:rsidRPr="00E81C2C" w:rsidRDefault="00483C2D" w:rsidP="00065C83">
      <w:pPr>
        <w:rPr>
          <w:sz w:val="28"/>
          <w:szCs w:val="28"/>
        </w:rPr>
      </w:pPr>
      <w:r w:rsidRPr="00E81C2C">
        <w:rPr>
          <w:sz w:val="28"/>
          <w:szCs w:val="28"/>
        </w:rPr>
        <w:t xml:space="preserve"> </w:t>
      </w:r>
      <w:proofErr w:type="gramStart"/>
      <w:r w:rsidRPr="00E81C2C">
        <w:rPr>
          <w:sz w:val="28"/>
          <w:szCs w:val="28"/>
        </w:rPr>
        <w:t>городского</w:t>
      </w:r>
      <w:proofErr w:type="gramEnd"/>
      <w:r w:rsidRPr="00E81C2C">
        <w:rPr>
          <w:sz w:val="28"/>
          <w:szCs w:val="28"/>
        </w:rPr>
        <w:t xml:space="preserve"> поселения </w:t>
      </w:r>
      <w:proofErr w:type="spellStart"/>
      <w:r w:rsidRPr="00E81C2C">
        <w:rPr>
          <w:sz w:val="28"/>
          <w:szCs w:val="28"/>
        </w:rPr>
        <w:t>Тосненского</w:t>
      </w:r>
      <w:proofErr w:type="spellEnd"/>
      <w:r w:rsidRPr="00E81C2C">
        <w:rPr>
          <w:sz w:val="28"/>
          <w:szCs w:val="28"/>
        </w:rPr>
        <w:t xml:space="preserve"> района</w:t>
      </w:r>
    </w:p>
    <w:p w:rsidR="00483C2D" w:rsidRPr="00E81C2C" w:rsidRDefault="00483C2D" w:rsidP="00065C83">
      <w:pPr>
        <w:rPr>
          <w:sz w:val="28"/>
          <w:szCs w:val="28"/>
        </w:rPr>
      </w:pPr>
      <w:r w:rsidRPr="00E81C2C">
        <w:rPr>
          <w:sz w:val="28"/>
          <w:szCs w:val="28"/>
        </w:rPr>
        <w:t xml:space="preserve"> Ленинградской области, назначаемого по контракту</w:t>
      </w:r>
    </w:p>
    <w:p w:rsidR="00483C2D" w:rsidRPr="009E5F21" w:rsidRDefault="00483C2D" w:rsidP="00C443CE">
      <w:pPr>
        <w:ind w:firstLine="708"/>
        <w:jc w:val="both"/>
        <w:rPr>
          <w:sz w:val="28"/>
          <w:szCs w:val="28"/>
        </w:rPr>
      </w:pPr>
    </w:p>
    <w:p w:rsidR="00483C2D" w:rsidRPr="009E5F21" w:rsidRDefault="00483C2D" w:rsidP="00483C2D">
      <w:pPr>
        <w:ind w:firstLine="708"/>
        <w:jc w:val="both"/>
        <w:rPr>
          <w:sz w:val="28"/>
          <w:szCs w:val="28"/>
        </w:rPr>
      </w:pPr>
      <w:r w:rsidRPr="009E5F2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РФ», Уставом Ульяновского городского поселения Тосненского района Ленинградской области, решением Совета депутатов Ульяновского городского поселения Тосненского района Ленинградской области от 14.11.2014 г. № </w:t>
      </w:r>
      <w:r w:rsidR="00B26DBD">
        <w:rPr>
          <w:sz w:val="28"/>
          <w:szCs w:val="28"/>
        </w:rPr>
        <w:t>12</w:t>
      </w:r>
      <w:r w:rsidRPr="009E5F21">
        <w:rPr>
          <w:sz w:val="28"/>
          <w:szCs w:val="28"/>
        </w:rPr>
        <w:t xml:space="preserve"> «</w:t>
      </w:r>
      <w:r w:rsidR="008458D4">
        <w:rPr>
          <w:sz w:val="28"/>
          <w:szCs w:val="28"/>
        </w:rPr>
        <w:t xml:space="preserve">Об утверждении положения о </w:t>
      </w:r>
      <w:r w:rsidRPr="009E5F21">
        <w:rPr>
          <w:sz w:val="28"/>
          <w:szCs w:val="28"/>
        </w:rPr>
        <w:t>порядке проведения конкурса  на замещение должности главы администрации Ульяновского городского поселения Тосненского района Ленинградской области, регламенте работы и функциях конкурсной комиссии, распоряжением администрации Муниципального образования Тосненский район, Ленинградской области от 31.10.2014 г. № 355-ра «О назначении половины от общего числа членов комиссий по проведению конкурсов на замещение должности главы администраций, входящих в состав муниципального образования Тосненский район Ленинградской области», Совет депутатов Ульяновского городского поселения Тосненского района Ленинградской области</w:t>
      </w:r>
    </w:p>
    <w:p w:rsidR="00483C2D" w:rsidRPr="009E5F21" w:rsidRDefault="00483C2D" w:rsidP="00C443CE">
      <w:pPr>
        <w:ind w:firstLine="708"/>
        <w:jc w:val="both"/>
        <w:rPr>
          <w:sz w:val="28"/>
          <w:szCs w:val="28"/>
        </w:rPr>
      </w:pPr>
    </w:p>
    <w:p w:rsidR="00483C2D" w:rsidRPr="009E5F21" w:rsidRDefault="00483C2D" w:rsidP="00C443CE">
      <w:pPr>
        <w:ind w:firstLine="708"/>
        <w:jc w:val="both"/>
        <w:rPr>
          <w:sz w:val="28"/>
          <w:szCs w:val="28"/>
        </w:rPr>
      </w:pPr>
      <w:r w:rsidRPr="009E5F21">
        <w:rPr>
          <w:sz w:val="28"/>
          <w:szCs w:val="28"/>
        </w:rPr>
        <w:t xml:space="preserve">РЕШИЛ: </w:t>
      </w:r>
    </w:p>
    <w:p w:rsidR="00483C2D" w:rsidRPr="009E5F21" w:rsidRDefault="00483C2D" w:rsidP="00C443CE">
      <w:pPr>
        <w:ind w:firstLine="708"/>
        <w:jc w:val="both"/>
        <w:rPr>
          <w:sz w:val="28"/>
          <w:szCs w:val="28"/>
        </w:rPr>
      </w:pPr>
    </w:p>
    <w:p w:rsidR="00483C2D" w:rsidRPr="009E5F21" w:rsidRDefault="00483C2D" w:rsidP="00C443CE">
      <w:pPr>
        <w:ind w:firstLine="708"/>
        <w:jc w:val="both"/>
        <w:rPr>
          <w:sz w:val="28"/>
          <w:szCs w:val="28"/>
        </w:rPr>
      </w:pPr>
      <w:r w:rsidRPr="009E5F21">
        <w:rPr>
          <w:sz w:val="28"/>
          <w:szCs w:val="28"/>
        </w:rPr>
        <w:t xml:space="preserve">1. Провести конкурс на замещение должности главы администрации Ульяновского городского поселения Тосненского района Ленинградской области, назначаемого по контракту </w:t>
      </w:r>
      <w:r w:rsidR="007832B2">
        <w:rPr>
          <w:sz w:val="28"/>
          <w:szCs w:val="28"/>
        </w:rPr>
        <w:t>28.01.</w:t>
      </w:r>
      <w:r w:rsidR="002C7485">
        <w:rPr>
          <w:sz w:val="28"/>
          <w:szCs w:val="28"/>
        </w:rPr>
        <w:t>201</w:t>
      </w:r>
      <w:r w:rsidR="007832B2">
        <w:rPr>
          <w:sz w:val="28"/>
          <w:szCs w:val="28"/>
        </w:rPr>
        <w:t>6</w:t>
      </w:r>
      <w:r w:rsidR="002C7485">
        <w:rPr>
          <w:sz w:val="28"/>
          <w:szCs w:val="28"/>
        </w:rPr>
        <w:t xml:space="preserve"> года в 10</w:t>
      </w:r>
      <w:r w:rsidRPr="009E5F21">
        <w:rPr>
          <w:sz w:val="28"/>
          <w:szCs w:val="28"/>
        </w:rPr>
        <w:t xml:space="preserve"> часов 00 минут по московскому времени, по адресу: Ленинградская область, </w:t>
      </w:r>
      <w:proofErr w:type="spellStart"/>
      <w:r w:rsidRPr="009E5F21">
        <w:rPr>
          <w:sz w:val="28"/>
          <w:szCs w:val="28"/>
        </w:rPr>
        <w:t>Тосненский</w:t>
      </w:r>
      <w:proofErr w:type="spellEnd"/>
      <w:r w:rsidRPr="009E5F21">
        <w:rPr>
          <w:sz w:val="28"/>
          <w:szCs w:val="28"/>
        </w:rPr>
        <w:t xml:space="preserve"> район, </w:t>
      </w:r>
      <w:proofErr w:type="spellStart"/>
      <w:r w:rsidRPr="009E5F21">
        <w:rPr>
          <w:sz w:val="28"/>
          <w:szCs w:val="28"/>
        </w:rPr>
        <w:t>г.п</w:t>
      </w:r>
      <w:proofErr w:type="spellEnd"/>
      <w:r w:rsidRPr="009E5F21">
        <w:rPr>
          <w:sz w:val="28"/>
          <w:szCs w:val="28"/>
        </w:rPr>
        <w:t xml:space="preserve">. Ульяновка, ул. Победы, д. 34 (кабинет Совета депутатов). </w:t>
      </w:r>
    </w:p>
    <w:p w:rsidR="00483C2D" w:rsidRPr="009E5F21" w:rsidRDefault="00483C2D" w:rsidP="00C443CE">
      <w:pPr>
        <w:ind w:firstLine="708"/>
        <w:jc w:val="both"/>
        <w:rPr>
          <w:sz w:val="28"/>
          <w:szCs w:val="28"/>
        </w:rPr>
      </w:pPr>
      <w:r w:rsidRPr="009E5F21">
        <w:rPr>
          <w:sz w:val="28"/>
          <w:szCs w:val="28"/>
        </w:rPr>
        <w:t xml:space="preserve">2. Установить срок для приема документов с </w:t>
      </w:r>
      <w:r w:rsidR="007832B2">
        <w:rPr>
          <w:sz w:val="28"/>
          <w:szCs w:val="28"/>
        </w:rPr>
        <w:t>01.12.201</w:t>
      </w:r>
      <w:r w:rsidR="00065C83">
        <w:rPr>
          <w:sz w:val="28"/>
          <w:szCs w:val="28"/>
        </w:rPr>
        <w:t>5</w:t>
      </w:r>
      <w:r w:rsidRPr="009E5F21">
        <w:rPr>
          <w:sz w:val="28"/>
          <w:szCs w:val="28"/>
        </w:rPr>
        <w:t xml:space="preserve"> г. по </w:t>
      </w:r>
      <w:r w:rsidR="007832B2">
        <w:rPr>
          <w:sz w:val="28"/>
          <w:szCs w:val="28"/>
        </w:rPr>
        <w:t xml:space="preserve">18.01.2016 г. </w:t>
      </w:r>
      <w:r w:rsidRPr="009E5F21">
        <w:rPr>
          <w:sz w:val="28"/>
          <w:szCs w:val="28"/>
        </w:rPr>
        <w:t xml:space="preserve">с 10 ч. 00 мин. до 16 ч. 00 мин.  по московскому времени, по адресу: Ленинградская область, </w:t>
      </w:r>
      <w:proofErr w:type="spellStart"/>
      <w:r w:rsidRPr="009E5F21">
        <w:rPr>
          <w:sz w:val="28"/>
          <w:szCs w:val="28"/>
        </w:rPr>
        <w:t>Тосненский</w:t>
      </w:r>
      <w:proofErr w:type="spellEnd"/>
      <w:r w:rsidRPr="009E5F21">
        <w:rPr>
          <w:sz w:val="28"/>
          <w:szCs w:val="28"/>
        </w:rPr>
        <w:t xml:space="preserve"> район, </w:t>
      </w:r>
      <w:proofErr w:type="spellStart"/>
      <w:r w:rsidRPr="009E5F21">
        <w:rPr>
          <w:sz w:val="28"/>
          <w:szCs w:val="28"/>
        </w:rPr>
        <w:t>г.п</w:t>
      </w:r>
      <w:proofErr w:type="spellEnd"/>
      <w:r w:rsidRPr="009E5F21">
        <w:rPr>
          <w:sz w:val="28"/>
          <w:szCs w:val="28"/>
        </w:rPr>
        <w:t>. Ульяновка, ул. Победы, д. 34 (кабинет Совета депутатов).</w:t>
      </w:r>
    </w:p>
    <w:p w:rsidR="00483C2D" w:rsidRPr="009E5F21" w:rsidRDefault="00483C2D" w:rsidP="00C443CE">
      <w:pPr>
        <w:ind w:firstLine="708"/>
        <w:jc w:val="both"/>
        <w:rPr>
          <w:sz w:val="28"/>
          <w:szCs w:val="28"/>
        </w:rPr>
      </w:pPr>
      <w:r w:rsidRPr="009E5F21">
        <w:rPr>
          <w:sz w:val="28"/>
          <w:szCs w:val="28"/>
        </w:rPr>
        <w:t xml:space="preserve">3. </w:t>
      </w:r>
      <w:r w:rsidR="009E5F21" w:rsidRPr="009E5F21">
        <w:rPr>
          <w:sz w:val="28"/>
          <w:szCs w:val="28"/>
        </w:rPr>
        <w:t>Назначить  персональный состав членов конкурсной комиссии, со</w:t>
      </w:r>
      <w:r w:rsidR="002C7485">
        <w:rPr>
          <w:sz w:val="28"/>
          <w:szCs w:val="28"/>
        </w:rPr>
        <w:t xml:space="preserve">гласно приложению </w:t>
      </w:r>
      <w:r w:rsidR="009E5F21">
        <w:rPr>
          <w:sz w:val="28"/>
          <w:szCs w:val="28"/>
        </w:rPr>
        <w:t xml:space="preserve"> 1 к решению.</w:t>
      </w:r>
    </w:p>
    <w:p w:rsidR="009E5F21" w:rsidRPr="009E5F21" w:rsidRDefault="009E5F21" w:rsidP="00C443CE">
      <w:pPr>
        <w:ind w:firstLine="708"/>
        <w:jc w:val="both"/>
        <w:rPr>
          <w:sz w:val="28"/>
          <w:szCs w:val="28"/>
        </w:rPr>
      </w:pPr>
      <w:r w:rsidRPr="009E5F21">
        <w:rPr>
          <w:sz w:val="28"/>
          <w:szCs w:val="28"/>
        </w:rPr>
        <w:lastRenderedPageBreak/>
        <w:t xml:space="preserve">4. Утвердить условия контракта, заключаемого с главой </w:t>
      </w:r>
      <w:r>
        <w:rPr>
          <w:sz w:val="28"/>
          <w:szCs w:val="28"/>
        </w:rPr>
        <w:t xml:space="preserve">администрации </w:t>
      </w:r>
      <w:r w:rsidRPr="009E5F21">
        <w:rPr>
          <w:sz w:val="28"/>
          <w:szCs w:val="28"/>
        </w:rPr>
        <w:t xml:space="preserve">Ульяновского городского поселения Тосненского района Ленинградской области, </w:t>
      </w:r>
      <w:r>
        <w:rPr>
          <w:sz w:val="28"/>
          <w:szCs w:val="28"/>
        </w:rPr>
        <w:t>согласно приложению 2 к решению.</w:t>
      </w:r>
    </w:p>
    <w:p w:rsidR="009E5F21" w:rsidRPr="009E5F21" w:rsidRDefault="009E5F21" w:rsidP="00C44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3C2D" w:rsidRPr="009E5F21">
        <w:rPr>
          <w:sz w:val="28"/>
          <w:szCs w:val="28"/>
        </w:rPr>
        <w:t xml:space="preserve">. Администрации Ульяновского городского поселения </w:t>
      </w:r>
      <w:proofErr w:type="spellStart"/>
      <w:r w:rsidR="00483C2D" w:rsidRPr="009E5F21">
        <w:rPr>
          <w:sz w:val="28"/>
          <w:szCs w:val="28"/>
        </w:rPr>
        <w:t>Тосненского</w:t>
      </w:r>
      <w:proofErr w:type="spellEnd"/>
      <w:r w:rsidR="00483C2D" w:rsidRPr="009E5F21">
        <w:rPr>
          <w:sz w:val="28"/>
          <w:szCs w:val="28"/>
        </w:rPr>
        <w:t xml:space="preserve"> района Ленинградской области  обеспечить официальное опубликование и обнародование настоящего решения, информации об условиях конкурса на замещение должности главы </w:t>
      </w:r>
      <w:r w:rsidRPr="009E5F21">
        <w:rPr>
          <w:sz w:val="28"/>
          <w:szCs w:val="28"/>
        </w:rPr>
        <w:t xml:space="preserve">администрации Ульяновского городского поселения </w:t>
      </w:r>
      <w:proofErr w:type="spellStart"/>
      <w:r w:rsidRPr="009E5F21">
        <w:rPr>
          <w:sz w:val="28"/>
          <w:szCs w:val="28"/>
        </w:rPr>
        <w:t>Тосненского</w:t>
      </w:r>
      <w:proofErr w:type="spellEnd"/>
      <w:r w:rsidRPr="009E5F21">
        <w:rPr>
          <w:sz w:val="28"/>
          <w:szCs w:val="28"/>
        </w:rPr>
        <w:t xml:space="preserve"> района Ленинградской области</w:t>
      </w:r>
      <w:r w:rsidR="00483C2D" w:rsidRPr="009E5F21">
        <w:rPr>
          <w:sz w:val="28"/>
          <w:szCs w:val="28"/>
        </w:rPr>
        <w:t>, назначаемого по контракту и</w:t>
      </w:r>
      <w:bookmarkStart w:id="0" w:name="_GoBack"/>
      <w:bookmarkEnd w:id="0"/>
      <w:r w:rsidR="00483C2D" w:rsidRPr="009E5F21">
        <w:rPr>
          <w:sz w:val="28"/>
          <w:szCs w:val="28"/>
        </w:rPr>
        <w:t xml:space="preserve"> проекта контракта для главы администрации </w:t>
      </w:r>
      <w:r w:rsidRPr="009E5F21">
        <w:rPr>
          <w:sz w:val="28"/>
          <w:szCs w:val="28"/>
        </w:rPr>
        <w:t xml:space="preserve">Ульяновского городского поселения </w:t>
      </w:r>
      <w:proofErr w:type="spellStart"/>
      <w:r w:rsidRPr="009E5F21">
        <w:rPr>
          <w:sz w:val="28"/>
          <w:szCs w:val="28"/>
        </w:rPr>
        <w:t>Тосненского</w:t>
      </w:r>
      <w:proofErr w:type="spellEnd"/>
      <w:r w:rsidRPr="009E5F21">
        <w:rPr>
          <w:sz w:val="28"/>
          <w:szCs w:val="28"/>
        </w:rPr>
        <w:t xml:space="preserve"> района Ленинградской области на официальном сайте </w:t>
      </w:r>
      <w:hyperlink r:id="rId5" w:history="1">
        <w:r w:rsidRPr="009E5F21">
          <w:rPr>
            <w:rStyle w:val="a4"/>
            <w:rFonts w:eastAsia="Times New Roman" w:cs="Arial"/>
            <w:bCs/>
            <w:sz w:val="28"/>
            <w:szCs w:val="28"/>
            <w:lang w:val="en-US"/>
          </w:rPr>
          <w:t>www</w:t>
        </w:r>
        <w:r w:rsidRPr="009E5F21">
          <w:rPr>
            <w:rStyle w:val="a4"/>
            <w:rFonts w:eastAsia="Times New Roman" w:cs="Arial"/>
            <w:bCs/>
            <w:sz w:val="28"/>
            <w:szCs w:val="28"/>
          </w:rPr>
          <w:t>.</w:t>
        </w:r>
        <w:proofErr w:type="spellStart"/>
        <w:r w:rsidRPr="009E5F21">
          <w:rPr>
            <w:rStyle w:val="a4"/>
            <w:rFonts w:eastAsia="Times New Roman" w:cs="Arial"/>
            <w:bCs/>
            <w:sz w:val="28"/>
            <w:szCs w:val="28"/>
            <w:lang w:val="en-US"/>
          </w:rPr>
          <w:t>admsablino</w:t>
        </w:r>
        <w:proofErr w:type="spellEnd"/>
        <w:r w:rsidRPr="009E5F21">
          <w:rPr>
            <w:rStyle w:val="a4"/>
            <w:rFonts w:eastAsia="Times New Roman" w:cs="Arial"/>
            <w:bCs/>
            <w:sz w:val="28"/>
            <w:szCs w:val="28"/>
          </w:rPr>
          <w:t>.</w:t>
        </w:r>
        <w:proofErr w:type="spellStart"/>
        <w:r w:rsidRPr="009E5F21">
          <w:rPr>
            <w:rStyle w:val="a4"/>
            <w:rFonts w:eastAsia="Times New Roman" w:cs="Arial"/>
            <w:bCs/>
            <w:sz w:val="28"/>
            <w:szCs w:val="28"/>
            <w:lang w:val="en-US"/>
          </w:rPr>
          <w:t>ru</w:t>
        </w:r>
        <w:proofErr w:type="spellEnd"/>
      </w:hyperlink>
      <w:r w:rsidRPr="009E5F21">
        <w:rPr>
          <w:rStyle w:val="a4"/>
          <w:rFonts w:eastAsia="Times New Roman" w:cs="Arial"/>
          <w:bCs/>
          <w:sz w:val="28"/>
          <w:szCs w:val="28"/>
        </w:rPr>
        <w:t xml:space="preserve">. </w:t>
      </w:r>
      <w:r w:rsidRPr="009E5F21">
        <w:rPr>
          <w:rFonts w:eastAsia="Times New Roman" w:cs="Arial"/>
          <w:bCs/>
          <w:sz w:val="28"/>
          <w:szCs w:val="28"/>
        </w:rPr>
        <w:t>и в</w:t>
      </w:r>
      <w:r w:rsidRPr="009E5F21">
        <w:rPr>
          <w:rFonts w:eastAsia="Times New Roman" w:cs="Arial"/>
          <w:bCs/>
          <w:color w:val="0000FF" w:themeColor="hyperlink"/>
          <w:sz w:val="28"/>
          <w:szCs w:val="28"/>
        </w:rPr>
        <w:t xml:space="preserve"> </w:t>
      </w:r>
      <w:r w:rsidRPr="009E5F21">
        <w:rPr>
          <w:rFonts w:eastAsia="Times New Roman" w:cs="Arial"/>
          <w:bCs/>
          <w:sz w:val="28"/>
          <w:szCs w:val="28"/>
        </w:rPr>
        <w:t>официальном печатном издании Тосненского района</w:t>
      </w:r>
      <w:r w:rsidR="000D615D">
        <w:rPr>
          <w:rFonts w:eastAsia="Times New Roman" w:cs="Arial"/>
          <w:bCs/>
          <w:sz w:val="28"/>
          <w:szCs w:val="28"/>
        </w:rPr>
        <w:t xml:space="preserve"> газете «Тосненский вестник»</w:t>
      </w:r>
      <w:r w:rsidR="00483C2D" w:rsidRPr="009E5F21">
        <w:rPr>
          <w:sz w:val="28"/>
          <w:szCs w:val="28"/>
        </w:rPr>
        <w:t xml:space="preserve">. </w:t>
      </w:r>
    </w:p>
    <w:p w:rsidR="002A7E86" w:rsidRPr="009E5F21" w:rsidRDefault="009E5F21" w:rsidP="009E5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3C2D" w:rsidRPr="009E5F21">
        <w:rPr>
          <w:sz w:val="28"/>
          <w:szCs w:val="28"/>
        </w:rPr>
        <w:t xml:space="preserve">. Контроль за исполнением решения оставляю за собой. </w:t>
      </w:r>
    </w:p>
    <w:p w:rsidR="00E33699" w:rsidRPr="009E5F21" w:rsidRDefault="00E33699" w:rsidP="00E33699">
      <w:pPr>
        <w:jc w:val="both"/>
        <w:rPr>
          <w:sz w:val="28"/>
          <w:szCs w:val="28"/>
        </w:rPr>
      </w:pPr>
    </w:p>
    <w:p w:rsidR="00E33699" w:rsidRPr="009E5F21" w:rsidRDefault="00E33699" w:rsidP="00E33699">
      <w:pPr>
        <w:jc w:val="both"/>
        <w:rPr>
          <w:sz w:val="28"/>
          <w:szCs w:val="28"/>
        </w:rPr>
      </w:pPr>
    </w:p>
    <w:p w:rsidR="00E33699" w:rsidRPr="009E5F21" w:rsidRDefault="00E33699" w:rsidP="00E33699">
      <w:pPr>
        <w:jc w:val="both"/>
        <w:rPr>
          <w:sz w:val="28"/>
          <w:szCs w:val="28"/>
        </w:rPr>
      </w:pPr>
    </w:p>
    <w:p w:rsidR="00E33699" w:rsidRDefault="00E33699" w:rsidP="00E33699">
      <w:pPr>
        <w:jc w:val="both"/>
        <w:rPr>
          <w:sz w:val="28"/>
          <w:szCs w:val="28"/>
        </w:rPr>
      </w:pPr>
      <w:r w:rsidRPr="009E5F21">
        <w:rPr>
          <w:sz w:val="28"/>
          <w:szCs w:val="28"/>
        </w:rPr>
        <w:t>Глава Ульяно</w:t>
      </w:r>
      <w:r w:rsidR="009E5F21">
        <w:rPr>
          <w:sz w:val="28"/>
          <w:szCs w:val="28"/>
        </w:rPr>
        <w:t>вского городского поселения</w:t>
      </w:r>
      <w:r w:rsidR="009E5F21">
        <w:rPr>
          <w:sz w:val="28"/>
          <w:szCs w:val="28"/>
        </w:rPr>
        <w:tab/>
      </w:r>
      <w:r w:rsidR="009E5F21">
        <w:rPr>
          <w:sz w:val="28"/>
          <w:szCs w:val="28"/>
        </w:rPr>
        <w:tab/>
      </w:r>
      <w:r w:rsidR="009E5F21">
        <w:rPr>
          <w:sz w:val="28"/>
          <w:szCs w:val="28"/>
        </w:rPr>
        <w:tab/>
        <w:t xml:space="preserve">        </w:t>
      </w:r>
      <w:r w:rsidR="00112563" w:rsidRPr="009E5F21">
        <w:rPr>
          <w:sz w:val="28"/>
          <w:szCs w:val="28"/>
        </w:rPr>
        <w:t>Г.Г. Азовкин</w:t>
      </w: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0D615D" w:rsidRDefault="002C7485" w:rsidP="002C74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615D" w:rsidRDefault="000D615D" w:rsidP="002C7485">
      <w:pPr>
        <w:jc w:val="right"/>
        <w:rPr>
          <w:sz w:val="28"/>
          <w:szCs w:val="28"/>
        </w:rPr>
      </w:pPr>
    </w:p>
    <w:p w:rsidR="000D615D" w:rsidRDefault="000D615D" w:rsidP="002C7485">
      <w:pPr>
        <w:jc w:val="right"/>
        <w:rPr>
          <w:sz w:val="28"/>
          <w:szCs w:val="28"/>
        </w:rPr>
      </w:pPr>
    </w:p>
    <w:p w:rsidR="002C7485" w:rsidRDefault="002C7485" w:rsidP="002C748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C7485" w:rsidRDefault="00065C83" w:rsidP="002C748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7485">
        <w:rPr>
          <w:sz w:val="28"/>
          <w:szCs w:val="28"/>
        </w:rPr>
        <w:t>к решению Совета депутатов</w:t>
      </w:r>
    </w:p>
    <w:p w:rsidR="002C7485" w:rsidRDefault="002C7485" w:rsidP="002C748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Ульяновского городского поселения</w:t>
      </w:r>
    </w:p>
    <w:p w:rsidR="00065C83" w:rsidRDefault="00065C83" w:rsidP="00065C83">
      <w:pPr>
        <w:ind w:left="424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</w:t>
      </w:r>
    </w:p>
    <w:p w:rsidR="002C7485" w:rsidRDefault="002C7485" w:rsidP="002C748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5C8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65C83">
        <w:rPr>
          <w:sz w:val="28"/>
          <w:szCs w:val="28"/>
        </w:rPr>
        <w:t>17.11.2015</w:t>
      </w:r>
      <w:r>
        <w:rPr>
          <w:sz w:val="28"/>
          <w:szCs w:val="28"/>
        </w:rPr>
        <w:t xml:space="preserve"> г. № </w:t>
      </w:r>
      <w:r w:rsidR="00065C83">
        <w:rPr>
          <w:sz w:val="28"/>
          <w:szCs w:val="28"/>
        </w:rPr>
        <w:t>55</w:t>
      </w:r>
    </w:p>
    <w:p w:rsidR="002C7485" w:rsidRDefault="002C7485" w:rsidP="002C7485">
      <w:pPr>
        <w:rPr>
          <w:sz w:val="28"/>
          <w:szCs w:val="28"/>
        </w:rPr>
      </w:pPr>
    </w:p>
    <w:p w:rsidR="002C7485" w:rsidRPr="00B26DBD" w:rsidRDefault="002C7485" w:rsidP="00B26DBD">
      <w:pPr>
        <w:jc w:val="center"/>
        <w:rPr>
          <w:b/>
          <w:sz w:val="28"/>
          <w:szCs w:val="28"/>
        </w:rPr>
      </w:pPr>
      <w:r w:rsidRPr="00B26DBD">
        <w:rPr>
          <w:b/>
          <w:sz w:val="28"/>
          <w:szCs w:val="28"/>
        </w:rPr>
        <w:t>Персональный</w:t>
      </w:r>
    </w:p>
    <w:p w:rsidR="002C7485" w:rsidRPr="00B26DBD" w:rsidRDefault="002C7485" w:rsidP="00B26DBD">
      <w:pPr>
        <w:jc w:val="center"/>
        <w:rPr>
          <w:b/>
          <w:sz w:val="28"/>
          <w:szCs w:val="28"/>
        </w:rPr>
      </w:pPr>
      <w:r w:rsidRPr="00B26DBD">
        <w:rPr>
          <w:b/>
          <w:sz w:val="28"/>
          <w:szCs w:val="28"/>
        </w:rPr>
        <w:t>состав</w:t>
      </w:r>
      <w:r w:rsidRPr="00B26DBD">
        <w:rPr>
          <w:b/>
        </w:rPr>
        <w:t xml:space="preserve"> </w:t>
      </w:r>
      <w:r w:rsidRPr="00B26DBD">
        <w:rPr>
          <w:b/>
          <w:sz w:val="28"/>
          <w:szCs w:val="28"/>
        </w:rPr>
        <w:t>членов конкурсной комиссии</w:t>
      </w:r>
    </w:p>
    <w:p w:rsidR="002C7485" w:rsidRPr="00B26DBD" w:rsidRDefault="002C7485" w:rsidP="00B26DB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C7485" w:rsidTr="00B26DBD">
        <w:tc>
          <w:tcPr>
            <w:tcW w:w="4927" w:type="dxa"/>
          </w:tcPr>
          <w:p w:rsidR="002C7485" w:rsidRPr="009E5F21" w:rsidRDefault="002C7485" w:rsidP="002C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Азовкин Геннадий Гарриевич </w:t>
            </w:r>
          </w:p>
          <w:p w:rsidR="002C7485" w:rsidRDefault="002C7485" w:rsidP="002C748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C7485" w:rsidRDefault="002C7485" w:rsidP="002C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Ульяновского городского поселения Тосненского района Ленинградской области</w:t>
            </w:r>
          </w:p>
        </w:tc>
      </w:tr>
      <w:tr w:rsidR="002C7485" w:rsidTr="00B26DBD">
        <w:tc>
          <w:tcPr>
            <w:tcW w:w="4927" w:type="dxa"/>
          </w:tcPr>
          <w:p w:rsidR="002C7485" w:rsidRDefault="002C7485" w:rsidP="002C748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C7485" w:rsidRDefault="002C7485" w:rsidP="002C7485">
            <w:pPr>
              <w:rPr>
                <w:sz w:val="28"/>
                <w:szCs w:val="28"/>
              </w:rPr>
            </w:pPr>
          </w:p>
        </w:tc>
      </w:tr>
      <w:tr w:rsidR="002C7485" w:rsidTr="00B26DBD">
        <w:tc>
          <w:tcPr>
            <w:tcW w:w="4927" w:type="dxa"/>
          </w:tcPr>
          <w:p w:rsidR="002C7485" w:rsidRDefault="002C7485" w:rsidP="002C74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Ксенжек</w:t>
            </w:r>
            <w:proofErr w:type="spellEnd"/>
            <w:r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4927" w:type="dxa"/>
          </w:tcPr>
          <w:p w:rsidR="00B26DBD" w:rsidRDefault="00B26DBD" w:rsidP="00B26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Pr="00B26DBD">
              <w:rPr>
                <w:sz w:val="28"/>
                <w:szCs w:val="28"/>
              </w:rPr>
              <w:t>Ульяновского городского поселения Тосненского района Ленинградской области</w:t>
            </w:r>
            <w:r>
              <w:rPr>
                <w:sz w:val="28"/>
                <w:szCs w:val="28"/>
              </w:rPr>
              <w:t>, секретарь Совета депутатов</w:t>
            </w:r>
          </w:p>
        </w:tc>
      </w:tr>
      <w:tr w:rsidR="00B26DBD" w:rsidTr="00B26DBD">
        <w:tc>
          <w:tcPr>
            <w:tcW w:w="4927" w:type="dxa"/>
          </w:tcPr>
          <w:p w:rsidR="00B26DBD" w:rsidRDefault="00B26DBD" w:rsidP="002C748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26DBD" w:rsidRDefault="00B26DBD" w:rsidP="00B26DBD">
            <w:pPr>
              <w:rPr>
                <w:sz w:val="28"/>
                <w:szCs w:val="28"/>
              </w:rPr>
            </w:pPr>
          </w:p>
        </w:tc>
      </w:tr>
      <w:tr w:rsidR="00B26DBD" w:rsidTr="00B26DBD">
        <w:tc>
          <w:tcPr>
            <w:tcW w:w="4927" w:type="dxa"/>
          </w:tcPr>
          <w:p w:rsidR="00B26DBD" w:rsidRDefault="00B26DBD" w:rsidP="002C74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Белозерчик</w:t>
            </w:r>
            <w:proofErr w:type="spellEnd"/>
            <w:r>
              <w:rPr>
                <w:sz w:val="28"/>
                <w:szCs w:val="28"/>
              </w:rPr>
              <w:t xml:space="preserve"> Юрий Вячеславович</w:t>
            </w:r>
          </w:p>
        </w:tc>
        <w:tc>
          <w:tcPr>
            <w:tcW w:w="4927" w:type="dxa"/>
          </w:tcPr>
          <w:p w:rsidR="00B26DBD" w:rsidRDefault="00B26DBD" w:rsidP="00B26DBD">
            <w:pPr>
              <w:rPr>
                <w:sz w:val="28"/>
                <w:szCs w:val="28"/>
              </w:rPr>
            </w:pPr>
            <w:r w:rsidRPr="00B26DBD">
              <w:rPr>
                <w:sz w:val="28"/>
                <w:szCs w:val="28"/>
              </w:rPr>
              <w:t>Депутат Ульяновского городского поселения Тосненского района Ленинградской области</w:t>
            </w:r>
          </w:p>
        </w:tc>
      </w:tr>
      <w:tr w:rsidR="00B26DBD" w:rsidTr="00B26DBD">
        <w:tc>
          <w:tcPr>
            <w:tcW w:w="4927" w:type="dxa"/>
          </w:tcPr>
          <w:p w:rsidR="00B26DBD" w:rsidRDefault="00B26DBD" w:rsidP="002C748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26DBD" w:rsidRPr="00B26DBD" w:rsidRDefault="00B26DBD" w:rsidP="00B26DBD">
            <w:pPr>
              <w:rPr>
                <w:sz w:val="28"/>
                <w:szCs w:val="28"/>
              </w:rPr>
            </w:pPr>
          </w:p>
        </w:tc>
      </w:tr>
      <w:tr w:rsidR="00B26DBD" w:rsidTr="00B26DBD">
        <w:tc>
          <w:tcPr>
            <w:tcW w:w="4927" w:type="dxa"/>
          </w:tcPr>
          <w:p w:rsidR="00B26DBD" w:rsidRDefault="00B26DBD" w:rsidP="00537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Белоусова Светлана </w:t>
            </w:r>
            <w:r w:rsidR="00537492">
              <w:rPr>
                <w:sz w:val="28"/>
                <w:szCs w:val="28"/>
              </w:rPr>
              <w:t>Михайловна</w:t>
            </w:r>
          </w:p>
        </w:tc>
        <w:tc>
          <w:tcPr>
            <w:tcW w:w="4927" w:type="dxa"/>
          </w:tcPr>
          <w:p w:rsidR="00B26DBD" w:rsidRPr="00B26DBD" w:rsidRDefault="00B26DBD" w:rsidP="00B26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Общественной приемной Губернатора Ленинградской области</w:t>
            </w:r>
          </w:p>
        </w:tc>
      </w:tr>
      <w:tr w:rsidR="00B26DBD" w:rsidTr="00B26DBD">
        <w:tc>
          <w:tcPr>
            <w:tcW w:w="4927" w:type="dxa"/>
          </w:tcPr>
          <w:p w:rsidR="00B26DBD" w:rsidRDefault="00B26DBD" w:rsidP="002C748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26DBD" w:rsidRDefault="00B26DBD" w:rsidP="00B26DBD">
            <w:pPr>
              <w:rPr>
                <w:sz w:val="28"/>
                <w:szCs w:val="28"/>
              </w:rPr>
            </w:pPr>
          </w:p>
        </w:tc>
      </w:tr>
      <w:tr w:rsidR="00B26DBD" w:rsidTr="00B26DBD">
        <w:tc>
          <w:tcPr>
            <w:tcW w:w="4927" w:type="dxa"/>
          </w:tcPr>
          <w:p w:rsidR="00B26DBD" w:rsidRDefault="00B26DBD" w:rsidP="002C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Елена Васильевна</w:t>
            </w:r>
          </w:p>
        </w:tc>
        <w:tc>
          <w:tcPr>
            <w:tcW w:w="4927" w:type="dxa"/>
          </w:tcPr>
          <w:p w:rsidR="00B26DBD" w:rsidRDefault="00B26DBD" w:rsidP="00B26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организационной работы и взаимодействия с органами местного самоуправления администрации муниципального образования Тосненский район Ленинградской области</w:t>
            </w:r>
          </w:p>
        </w:tc>
      </w:tr>
      <w:tr w:rsidR="00B26DBD" w:rsidTr="00B26DBD">
        <w:tc>
          <w:tcPr>
            <w:tcW w:w="4927" w:type="dxa"/>
          </w:tcPr>
          <w:p w:rsidR="00B26DBD" w:rsidRDefault="00B26DBD" w:rsidP="002C748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26DBD" w:rsidRDefault="00B26DBD" w:rsidP="00B26DBD">
            <w:pPr>
              <w:rPr>
                <w:sz w:val="28"/>
                <w:szCs w:val="28"/>
              </w:rPr>
            </w:pPr>
          </w:p>
        </w:tc>
      </w:tr>
      <w:tr w:rsidR="00B26DBD" w:rsidTr="00B26DBD">
        <w:tc>
          <w:tcPr>
            <w:tcW w:w="4927" w:type="dxa"/>
          </w:tcPr>
          <w:p w:rsidR="00B26DBD" w:rsidRDefault="00B26DBD" w:rsidP="002C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Татьяна Николаевна</w:t>
            </w:r>
          </w:p>
        </w:tc>
        <w:tc>
          <w:tcPr>
            <w:tcW w:w="4927" w:type="dxa"/>
          </w:tcPr>
          <w:p w:rsidR="00B26DBD" w:rsidRDefault="00B26DBD" w:rsidP="00B26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комитета  по местному самоуправлению, межнациональным и межконфессиональным отношениям Ленинградской области</w:t>
            </w:r>
          </w:p>
        </w:tc>
      </w:tr>
    </w:tbl>
    <w:p w:rsidR="002C7485" w:rsidRDefault="002C7485" w:rsidP="002C7485">
      <w:pPr>
        <w:rPr>
          <w:sz w:val="28"/>
          <w:szCs w:val="28"/>
        </w:rPr>
      </w:pPr>
    </w:p>
    <w:p w:rsidR="002C7485" w:rsidRDefault="002C7485" w:rsidP="002C7485">
      <w:pPr>
        <w:rPr>
          <w:sz w:val="28"/>
          <w:szCs w:val="28"/>
        </w:rPr>
      </w:pPr>
    </w:p>
    <w:p w:rsidR="002C7485" w:rsidRDefault="002C7485" w:rsidP="002C7485">
      <w:pPr>
        <w:rPr>
          <w:sz w:val="28"/>
          <w:szCs w:val="28"/>
        </w:rPr>
      </w:pPr>
    </w:p>
    <w:p w:rsidR="002C7485" w:rsidRDefault="002C7485">
      <w:pPr>
        <w:rPr>
          <w:sz w:val="28"/>
          <w:szCs w:val="28"/>
        </w:rPr>
      </w:pPr>
    </w:p>
    <w:p w:rsidR="001034B3" w:rsidRDefault="001034B3">
      <w:pPr>
        <w:rPr>
          <w:sz w:val="28"/>
          <w:szCs w:val="28"/>
        </w:rPr>
      </w:pPr>
    </w:p>
    <w:p w:rsidR="001034B3" w:rsidRDefault="001034B3">
      <w:pPr>
        <w:rPr>
          <w:sz w:val="28"/>
          <w:szCs w:val="28"/>
        </w:rPr>
      </w:pPr>
    </w:p>
    <w:p w:rsidR="001034B3" w:rsidRDefault="001034B3">
      <w:pPr>
        <w:rPr>
          <w:sz w:val="28"/>
          <w:szCs w:val="28"/>
        </w:rPr>
      </w:pPr>
    </w:p>
    <w:p w:rsidR="001034B3" w:rsidRDefault="001034B3">
      <w:pPr>
        <w:rPr>
          <w:sz w:val="28"/>
          <w:szCs w:val="28"/>
        </w:rPr>
      </w:pPr>
    </w:p>
    <w:p w:rsidR="001034B3" w:rsidRDefault="001034B3">
      <w:pPr>
        <w:rPr>
          <w:sz w:val="28"/>
          <w:szCs w:val="28"/>
        </w:rPr>
      </w:pPr>
    </w:p>
    <w:p w:rsidR="001034B3" w:rsidRDefault="001034B3">
      <w:pPr>
        <w:rPr>
          <w:sz w:val="28"/>
          <w:szCs w:val="28"/>
        </w:rPr>
      </w:pPr>
    </w:p>
    <w:p w:rsidR="001034B3" w:rsidRDefault="001034B3" w:rsidP="001034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034B3" w:rsidRDefault="001034B3" w:rsidP="001034B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депутатов</w:t>
      </w:r>
    </w:p>
    <w:p w:rsidR="001034B3" w:rsidRDefault="001034B3" w:rsidP="001034B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Ульяновского городского поселения</w:t>
      </w:r>
    </w:p>
    <w:p w:rsidR="00065C83" w:rsidRDefault="00065C83" w:rsidP="00065C83">
      <w:pPr>
        <w:ind w:left="3540"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</w:t>
      </w:r>
    </w:p>
    <w:p w:rsidR="001034B3" w:rsidRDefault="001034B3" w:rsidP="001034B3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065C83">
        <w:rPr>
          <w:sz w:val="28"/>
          <w:szCs w:val="28"/>
        </w:rPr>
        <w:t>17.11.2015</w:t>
      </w:r>
      <w:r>
        <w:rPr>
          <w:sz w:val="28"/>
          <w:szCs w:val="28"/>
        </w:rPr>
        <w:t xml:space="preserve"> г. № </w:t>
      </w:r>
      <w:r w:rsidR="00065C83">
        <w:rPr>
          <w:sz w:val="28"/>
          <w:szCs w:val="28"/>
        </w:rPr>
        <w:t>55</w:t>
      </w:r>
    </w:p>
    <w:p w:rsidR="001034B3" w:rsidRDefault="001034B3" w:rsidP="001034B3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1034B3" w:rsidRPr="001034B3" w:rsidRDefault="001034B3" w:rsidP="001034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1034B3">
        <w:rPr>
          <w:rFonts w:eastAsia="Calibri"/>
          <w:b/>
        </w:rPr>
        <w:t>КОНТРАКТ</w:t>
      </w:r>
    </w:p>
    <w:p w:rsidR="001034B3" w:rsidRPr="001034B3" w:rsidRDefault="001034B3" w:rsidP="001034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1034B3">
        <w:rPr>
          <w:rFonts w:eastAsia="Calibri"/>
          <w:b/>
        </w:rPr>
        <w:t>с главой администрации муниципального образования Ульяновское городское поселение Тосненского района Ленинградской области</w:t>
      </w:r>
    </w:p>
    <w:p w:rsidR="001034B3" w:rsidRPr="001034B3" w:rsidRDefault="001034B3" w:rsidP="001034B3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  <w:r w:rsidRPr="001034B3">
        <w:rPr>
          <w:rFonts w:eastAsia="Calibri"/>
        </w:rPr>
        <w:t>г.п. Ульяновка Тосненского района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  <w:r w:rsidRPr="001034B3">
        <w:rPr>
          <w:rFonts w:eastAsia="Calibri"/>
        </w:rPr>
        <w:t>Ленинградской области                                                                   «___» ___________ 20__ года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eastAsia="Calibri"/>
        </w:rPr>
        <w:t xml:space="preserve">Муниципальное образование Ульяновское городское поселение Тосненского района Ленинградской области, в лице главы муниципального образования </w:t>
      </w:r>
      <w:proofErr w:type="spellStart"/>
      <w:r w:rsidRPr="001034B3">
        <w:rPr>
          <w:rFonts w:eastAsia="Calibri"/>
        </w:rPr>
        <w:t>Азовкина</w:t>
      </w:r>
      <w:proofErr w:type="spellEnd"/>
      <w:r w:rsidRPr="001034B3">
        <w:rPr>
          <w:rFonts w:eastAsia="Calibri"/>
        </w:rPr>
        <w:t xml:space="preserve"> Геннадия </w:t>
      </w:r>
      <w:proofErr w:type="spellStart"/>
      <w:r w:rsidRPr="001034B3">
        <w:rPr>
          <w:rFonts w:eastAsia="Calibri"/>
        </w:rPr>
        <w:t>Гарриевича</w:t>
      </w:r>
      <w:proofErr w:type="spellEnd"/>
      <w:r w:rsidRPr="001034B3">
        <w:rPr>
          <w:rFonts w:eastAsia="Calibri"/>
        </w:rPr>
        <w:t>, действующего на основании устава муниципального образования Ульяновского городского поселения Тосненского района Ленинградской области  (далее  -  Устав),  именуемого  в  дальнейшем  «Представитель  нанимателя», с одной стороны,  и  гражданин   Российской   Федерации   (либо   гражданин иностранного  государства - участника  международного  договора  Российской Федерации, в соответствии  с  которым  иностранный  гражданин  имеет  право находиться на муниципальной службе) _______________________________________________________________________________,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1034B3">
        <w:rPr>
          <w:rFonts w:eastAsia="Calibri"/>
        </w:rPr>
        <w:t xml:space="preserve">                                                               </w:t>
      </w:r>
      <w:r w:rsidRPr="001034B3">
        <w:rPr>
          <w:rFonts w:eastAsia="Calibri"/>
          <w:sz w:val="20"/>
          <w:szCs w:val="20"/>
        </w:rPr>
        <w:t>(фамилия, имя, отчество)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1034B3">
        <w:rPr>
          <w:rFonts w:eastAsia="Calibri"/>
        </w:rPr>
        <w:t>назначенный</w:t>
      </w:r>
      <w:proofErr w:type="gramEnd"/>
      <w:r w:rsidRPr="001034B3">
        <w:rPr>
          <w:rFonts w:eastAsia="Calibri"/>
        </w:rPr>
        <w:t xml:space="preserve"> на должность главы местной администрации муниципального образования Ульяновского городского поселения Тосненского района Ленинградской области  (далее - администрация) на основании ____________________________________________________,</w:t>
      </w:r>
    </w:p>
    <w:p w:rsidR="001034B3" w:rsidRPr="001034B3" w:rsidRDefault="001034B3" w:rsidP="001034B3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</w:rPr>
      </w:pPr>
      <w:r w:rsidRPr="001034B3">
        <w:rPr>
          <w:rFonts w:eastAsia="Calibri"/>
          <w:sz w:val="20"/>
          <w:szCs w:val="20"/>
        </w:rPr>
        <w:t>(дата и номер нормативного правового акта  совета депутатов о назначении на должность)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eastAsia="Calibri"/>
        </w:rPr>
        <w:t>именуемый  в  дальнейшем "Глава администрации", с другой стороны, заключили настоящий контракт о нижеследующем: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</w:p>
    <w:p w:rsidR="001034B3" w:rsidRPr="001034B3" w:rsidRDefault="001034B3" w:rsidP="001034B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center"/>
        <w:rPr>
          <w:rFonts w:eastAsia="Calibri"/>
        </w:rPr>
      </w:pPr>
      <w:r w:rsidRPr="001034B3">
        <w:rPr>
          <w:rFonts w:eastAsia="Calibri"/>
        </w:rPr>
        <w:t>Общие положения</w:t>
      </w:r>
    </w:p>
    <w:p w:rsidR="001034B3" w:rsidRPr="001034B3" w:rsidRDefault="001034B3" w:rsidP="001034B3">
      <w:pPr>
        <w:autoSpaceDE w:val="0"/>
        <w:autoSpaceDN w:val="0"/>
        <w:adjustRightInd w:val="0"/>
        <w:ind w:left="72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firstLine="360"/>
        <w:jc w:val="both"/>
        <w:rPr>
          <w:rFonts w:eastAsia="Calibri"/>
        </w:rPr>
      </w:pPr>
      <w:r w:rsidRPr="001034B3">
        <w:rPr>
          <w:rFonts w:eastAsia="Calibri"/>
        </w:rPr>
        <w:t>1.1.   По  настоящему  контракту  Глава  администрации  берет  на  себя обязательства,  связанные  с  осуществлением  полномочий по должности Главы администрации, а    Представитель    нанимателя   обязуется   обеспечить осуществление Главой   администрации   полномочий   в   соответствии   с законодательством,   своевременно  и  в  полном  объеме  выплачивать  Главе администрации денежное содержание и предоставлять социальные гарантии.</w:t>
      </w:r>
    </w:p>
    <w:p w:rsidR="001034B3" w:rsidRPr="001034B3" w:rsidRDefault="001034B3" w:rsidP="001034B3">
      <w:pPr>
        <w:autoSpaceDE w:val="0"/>
        <w:autoSpaceDN w:val="0"/>
        <w:adjustRightInd w:val="0"/>
        <w:ind w:firstLine="360"/>
        <w:jc w:val="both"/>
        <w:rPr>
          <w:rFonts w:eastAsia="Calibri"/>
        </w:rPr>
      </w:pPr>
      <w:r w:rsidRPr="001034B3">
        <w:rPr>
          <w:rFonts w:eastAsia="Calibri"/>
        </w:rPr>
        <w:t xml:space="preserve">1.2.   Осуществлением   полномочий  по  должности  Главы  администрации является  обеспечение  осуществления  администрацией  полномочий по решению вопросов местного значения и отдельных государственных полномочий, в случае если   отдельные   государственные  полномочия  переданы  органам  местного самоуправления  федеральными  </w:t>
      </w:r>
      <w:r w:rsidRPr="001034B3">
        <w:rPr>
          <w:rFonts w:eastAsia="Calibri"/>
        </w:rPr>
        <w:lastRenderedPageBreak/>
        <w:t>законами  и  законами  Ленинградской  области (далее   также   -  отдельные  государственные  полномочия)  и  отнесены  к компетенции администрации.</w:t>
      </w:r>
    </w:p>
    <w:p w:rsidR="001034B3" w:rsidRPr="001034B3" w:rsidRDefault="001034B3" w:rsidP="001034B3">
      <w:pPr>
        <w:autoSpaceDE w:val="0"/>
        <w:autoSpaceDN w:val="0"/>
        <w:adjustRightInd w:val="0"/>
        <w:ind w:firstLine="360"/>
        <w:jc w:val="both"/>
        <w:rPr>
          <w:rFonts w:eastAsia="Calibri"/>
        </w:rPr>
      </w:pPr>
      <w:r w:rsidRPr="001034B3">
        <w:rPr>
          <w:rFonts w:eastAsia="Calibri"/>
        </w:rPr>
        <w:t xml:space="preserve">1.3.  Настоящий контракт заключается на срок пять лет, предусмотренный Уставом  в соответствии со </w:t>
      </w:r>
      <w:hyperlink r:id="rId6" w:history="1">
        <w:r w:rsidRPr="001034B3">
          <w:rPr>
            <w:rFonts w:eastAsia="Calibri"/>
          </w:rPr>
          <w:t>статьей 37</w:t>
        </w:r>
      </w:hyperlink>
      <w:r w:rsidRPr="001034B3">
        <w:rPr>
          <w:rFonts w:eastAsia="Calibri"/>
        </w:rPr>
        <w:t xml:space="preserve"> Федерального закона от 6 октября 2003 года  N  131-ФЗ  "Об  общих принципах организации местного самоуправления в Российской Федерации".</w:t>
      </w:r>
    </w:p>
    <w:p w:rsidR="001034B3" w:rsidRPr="001034B3" w:rsidRDefault="001034B3" w:rsidP="001034B3">
      <w:pPr>
        <w:autoSpaceDE w:val="0"/>
        <w:autoSpaceDN w:val="0"/>
        <w:adjustRightInd w:val="0"/>
        <w:ind w:firstLine="360"/>
        <w:jc w:val="both"/>
        <w:rPr>
          <w:rFonts w:eastAsia="Calibri"/>
        </w:rPr>
      </w:pPr>
      <w:r w:rsidRPr="001034B3">
        <w:rPr>
          <w:rFonts w:eastAsia="Calibri"/>
        </w:rPr>
        <w:t>1.4.   Дата   начала  осуществления  Главой  администрации  должностных полномочий ________________________.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1034B3">
        <w:rPr>
          <w:rFonts w:eastAsia="Calibri"/>
        </w:rPr>
        <w:t xml:space="preserve">      </w:t>
      </w:r>
      <w:r w:rsidRPr="001034B3">
        <w:rPr>
          <w:rFonts w:eastAsia="Calibri"/>
          <w:sz w:val="20"/>
          <w:szCs w:val="20"/>
        </w:rPr>
        <w:t>(число, месяц, год)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eastAsia="Calibri"/>
        </w:rPr>
        <w:t xml:space="preserve">     1.5. Место работы: 187000 Ленинградская область, </w:t>
      </w:r>
      <w:proofErr w:type="spellStart"/>
      <w:r w:rsidRPr="001034B3">
        <w:rPr>
          <w:rFonts w:eastAsia="Calibri"/>
        </w:rPr>
        <w:t>Тосненский</w:t>
      </w:r>
      <w:proofErr w:type="spellEnd"/>
      <w:r w:rsidRPr="001034B3">
        <w:rPr>
          <w:rFonts w:eastAsia="Calibri"/>
        </w:rPr>
        <w:t xml:space="preserve"> район, </w:t>
      </w:r>
      <w:proofErr w:type="spellStart"/>
      <w:r w:rsidRPr="001034B3">
        <w:rPr>
          <w:rFonts w:eastAsia="Calibri"/>
        </w:rPr>
        <w:t>г.п</w:t>
      </w:r>
      <w:proofErr w:type="spellEnd"/>
      <w:r w:rsidRPr="001034B3">
        <w:rPr>
          <w:rFonts w:eastAsia="Calibri"/>
        </w:rPr>
        <w:t>. Ульяновка, ул. Победы, д. 34 (здание администрации).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  <w:r w:rsidRPr="001034B3">
        <w:rPr>
          <w:rFonts w:eastAsia="Calibri"/>
        </w:rPr>
        <w:t xml:space="preserve">    </w:t>
      </w:r>
      <w:r w:rsidRPr="001034B3">
        <w:rPr>
          <w:rFonts w:eastAsia="Calibri"/>
        </w:rPr>
        <w:tab/>
      </w:r>
      <w:r w:rsidRPr="001034B3">
        <w:rPr>
          <w:rFonts w:eastAsia="Calibri"/>
        </w:rPr>
        <w:tab/>
      </w:r>
      <w:r w:rsidRPr="001034B3">
        <w:rPr>
          <w:rFonts w:eastAsia="Calibri"/>
        </w:rPr>
        <w:tab/>
      </w:r>
      <w:r w:rsidRPr="001034B3">
        <w:rPr>
          <w:rFonts w:eastAsia="Calibri"/>
        </w:rPr>
        <w:tab/>
        <w:t>2. Права и обязанности Главы администрации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bookmarkStart w:id="1" w:name="Par57"/>
      <w:bookmarkEnd w:id="1"/>
      <w:r w:rsidRPr="001034B3">
        <w:rPr>
          <w:rFonts w:eastAsia="Calibri"/>
        </w:rPr>
        <w:t xml:space="preserve">    2.1.  В целях решения вопросов местного значения Глава администрации имеет право:</w:t>
      </w:r>
    </w:p>
    <w:p w:rsidR="001034B3" w:rsidRPr="001034B3" w:rsidRDefault="001034B3" w:rsidP="001034B3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1034B3">
        <w:rPr>
          <w:rFonts w:eastAsia="Calibri"/>
        </w:rPr>
        <w:t>1) принимать предусмотренные Уставом муниципальные правовые акты, а также осуществлять иные необходимые действия по вопросам осуществления полномочий администрации по решению вопросов местного значения;</w:t>
      </w:r>
    </w:p>
    <w:p w:rsidR="001034B3" w:rsidRPr="001034B3" w:rsidRDefault="001034B3" w:rsidP="001034B3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1034B3">
        <w:rPr>
          <w:rFonts w:eastAsia="Calibri"/>
        </w:rPr>
        <w:t>2) заключать контракты и договоры, необходимые для осуществления администрацией своих полномочий по решению вопросов местного значения;</w:t>
      </w:r>
    </w:p>
    <w:p w:rsidR="001034B3" w:rsidRPr="001034B3" w:rsidRDefault="001034B3" w:rsidP="001034B3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1034B3">
        <w:rPr>
          <w:rFonts w:eastAsia="Calibri"/>
        </w:rPr>
        <w:t>3) представлять администрацию в суде, надзорных, контрольных и иных государственных органах: по делам об оспаривании действий (бездействия) администрации при осуществлении ею своих полномочий по решению вопросов местного значения, по делам, связанным с осуществлением администрацией ее полномочий по решению вопросов местного значения;</w:t>
      </w:r>
    </w:p>
    <w:p w:rsidR="001034B3" w:rsidRPr="001034B3" w:rsidRDefault="001034B3" w:rsidP="001034B3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1034B3">
        <w:rPr>
          <w:rFonts w:eastAsia="Calibri"/>
        </w:rPr>
        <w:t>4) на получение от органов государственной власти и местного самоуправления в установленном порядке информации, необходимой для осуществления администрацией ее полномочий по решению вопросов местного значения;</w:t>
      </w:r>
    </w:p>
    <w:p w:rsidR="001034B3" w:rsidRPr="001034B3" w:rsidRDefault="001034B3" w:rsidP="001034B3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1034B3">
        <w:rPr>
          <w:rFonts w:eastAsia="Calibri"/>
        </w:rPr>
        <w:t>5) на организационное, техническое и материальное обеспечение своей деятельности за счет средств местного бюджета;</w:t>
      </w:r>
    </w:p>
    <w:p w:rsidR="001034B3" w:rsidRPr="001034B3" w:rsidRDefault="001034B3" w:rsidP="001034B3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1034B3">
        <w:rPr>
          <w:rFonts w:eastAsia="Calibri"/>
        </w:rPr>
        <w:t>6)   на денежное содержание за счет средств местного бюджета, размер и состав которого определяется в установленном порядке.</w:t>
      </w:r>
    </w:p>
    <w:p w:rsidR="001034B3" w:rsidRPr="001034B3" w:rsidRDefault="001034B3" w:rsidP="001034B3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1034B3">
        <w:rPr>
          <w:rFonts w:eastAsia="Calibri"/>
        </w:rPr>
        <w:t>2.2.</w:t>
      </w:r>
      <w:r w:rsidRPr="001034B3">
        <w:rPr>
          <w:rFonts w:eastAsia="Calibri"/>
        </w:rPr>
        <w:tab/>
        <w:t>В целях решения вопросов местного значения Глава администрации обязан: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eastAsia="Calibri"/>
        </w:rPr>
        <w:t xml:space="preserve">    1) обеспечивать соблюдение Конституции Российской Федерации, законов и иных правовых актов Российской Федерации и Ленинградской области, Устава муниципального образования, решений совета депутатов муниципального образования и иных муниципальных правовых актов;</w:t>
      </w:r>
    </w:p>
    <w:p w:rsidR="001034B3" w:rsidRPr="001034B3" w:rsidRDefault="001034B3" w:rsidP="001034B3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1034B3">
        <w:rPr>
          <w:rFonts w:eastAsia="Calibri"/>
        </w:rPr>
        <w:t>2) соблюдать ограничения, связанные с прохождением муниципальной службы, осуществлением полномочий главы администрации;</w:t>
      </w:r>
    </w:p>
    <w:p w:rsidR="001034B3" w:rsidRPr="001034B3" w:rsidRDefault="001034B3" w:rsidP="001034B3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1034B3">
        <w:rPr>
          <w:rFonts w:eastAsia="Calibri"/>
        </w:rPr>
        <w:t>3) поддерживать уровень квалификации, необходимый для надлежащего исполнения должностных обязанностей;</w:t>
      </w:r>
    </w:p>
    <w:p w:rsidR="001034B3" w:rsidRPr="001034B3" w:rsidRDefault="001034B3" w:rsidP="001034B3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1034B3">
        <w:rPr>
          <w:rFonts w:eastAsia="Calibri"/>
        </w:rPr>
        <w:t>4) своевременно исполнять предписания уполномоченных надзорных и контролирующих органов об устранении нарушений законодательства;</w:t>
      </w:r>
    </w:p>
    <w:p w:rsidR="001034B3" w:rsidRPr="001034B3" w:rsidRDefault="001034B3" w:rsidP="001034B3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1034B3">
        <w:rPr>
          <w:rFonts w:eastAsia="Calibri"/>
        </w:rPr>
        <w:t>5) соблюдать установленные правила внутреннего распорядка, требования по охране труда и техники безопасности;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eastAsia="Calibri"/>
        </w:rPr>
        <w:t xml:space="preserve">    6) соблюдать требования, установленные Трудовым </w:t>
      </w:r>
      <w:hyperlink r:id="rId7" w:history="1">
        <w:r w:rsidRPr="001034B3">
          <w:rPr>
            <w:rFonts w:eastAsia="Calibri"/>
          </w:rPr>
          <w:t>кодексом</w:t>
        </w:r>
      </w:hyperlink>
      <w:r w:rsidRPr="001034B3">
        <w:rPr>
          <w:rFonts w:eastAsia="Calibri"/>
        </w:rPr>
        <w:t xml:space="preserve"> Российской Федерации и Федеральным </w:t>
      </w:r>
      <w:hyperlink r:id="rId8" w:history="1">
        <w:r w:rsidRPr="001034B3">
          <w:rPr>
            <w:rFonts w:eastAsia="Calibri"/>
          </w:rPr>
          <w:t>законом</w:t>
        </w:r>
      </w:hyperlink>
      <w:r w:rsidRPr="001034B3">
        <w:rPr>
          <w:rFonts w:eastAsia="Calibri"/>
        </w:rPr>
        <w:t xml:space="preserve"> от 2 марта 2007 года N 25-ФЗ "О муниципальной службе в Российской Федерации".</w:t>
      </w:r>
    </w:p>
    <w:p w:rsidR="001034B3" w:rsidRPr="001034B3" w:rsidRDefault="001034B3" w:rsidP="001034B3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1034B3">
        <w:rPr>
          <w:rFonts w:eastAsia="Calibri"/>
        </w:rPr>
        <w:t>7)</w:t>
      </w:r>
      <w:r w:rsidRPr="001034B3">
        <w:rPr>
          <w:rFonts w:eastAsia="Calibri"/>
        </w:rPr>
        <w:tab/>
        <w:t>осуществлять контроль за надлежащим и своевременным исполнением муниципальных правовых актов по вопросам осуществления администрацией ее полномочий по решению вопросов местного значения;</w:t>
      </w:r>
    </w:p>
    <w:p w:rsidR="001034B3" w:rsidRPr="001034B3" w:rsidRDefault="001034B3" w:rsidP="001034B3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1034B3">
        <w:rPr>
          <w:rFonts w:eastAsia="Calibri"/>
        </w:rPr>
        <w:t>8) организовывать и обеспечивать целевое и эффективное использование средств местного бюджета;</w:t>
      </w:r>
    </w:p>
    <w:p w:rsidR="001034B3" w:rsidRPr="001034B3" w:rsidRDefault="001034B3" w:rsidP="001034B3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1034B3">
        <w:rPr>
          <w:rFonts w:eastAsia="Calibri"/>
        </w:rPr>
        <w:lastRenderedPageBreak/>
        <w:t>9) обеспечивать сохранность и эффективное использование муниципального имущества;</w:t>
      </w:r>
    </w:p>
    <w:p w:rsidR="001034B3" w:rsidRPr="001034B3" w:rsidRDefault="001034B3" w:rsidP="001034B3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1034B3">
        <w:rPr>
          <w:rFonts w:eastAsia="Calibri"/>
        </w:rPr>
        <w:t>10) обеспечивать своевременное и точное выполнение решений совета депутатов муниципального образования, выполнение которых возложено на администрацию;</w:t>
      </w:r>
    </w:p>
    <w:p w:rsidR="001034B3" w:rsidRPr="001034B3" w:rsidRDefault="001034B3" w:rsidP="001034B3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1034B3">
        <w:rPr>
          <w:rFonts w:eastAsia="Calibri"/>
        </w:rPr>
        <w:t>11) обеспечивать надлежащее составление и своевременное представление совету депутатов муниципального образования ежегодного отчета о результатах своей деятельности и деятельности администрации, в том числе о решении вопросов, поставленных советом депутатов муниципального образования;</w:t>
      </w:r>
    </w:p>
    <w:p w:rsidR="001034B3" w:rsidRPr="001034B3" w:rsidRDefault="001034B3" w:rsidP="001034B3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1034B3">
        <w:rPr>
          <w:rFonts w:eastAsia="Calibri"/>
        </w:rPr>
        <w:t>12) обеспечивать неразглашение сведений, составляющих государственную или иную охраняемую федеральным законом тайну, которые стали ему известны в связи с исполнением им своих полномочий;</w:t>
      </w:r>
    </w:p>
    <w:p w:rsidR="001034B3" w:rsidRPr="001034B3" w:rsidRDefault="001034B3" w:rsidP="001034B3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1034B3">
        <w:rPr>
          <w:rFonts w:eastAsia="Calibri"/>
        </w:rPr>
        <w:t>13)</w:t>
      </w:r>
      <w:r w:rsidRPr="001034B3">
        <w:rPr>
          <w:rFonts w:eastAsia="Calibri"/>
        </w:rPr>
        <w:tab/>
        <w:t>осуществлять в установленном порядке полномочия представителя нанимателя (работодателя) в отношении лиц, замещающих должности муниципальной службы в администрации, в том числе применять дисциплинарные взыскания за совершение ими дисциплинарных проступков, повлекших ненадлежащее осуществление администрацией ее полномочий по решению вопросов местного значения, а также представителя работодателя (нанимателя) в отношении всех остальных работников администрации;</w:t>
      </w:r>
    </w:p>
    <w:p w:rsidR="001034B3" w:rsidRPr="001034B3" w:rsidRDefault="001034B3" w:rsidP="001034B3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1034B3">
        <w:rPr>
          <w:rFonts w:eastAsia="Calibri"/>
        </w:rPr>
        <w:t>14)</w:t>
      </w:r>
      <w:r w:rsidRPr="001034B3">
        <w:rPr>
          <w:rFonts w:eastAsia="Calibri"/>
        </w:rPr>
        <w:tab/>
        <w:t>обеспечивать своевременное и по существу рассмотрение обращений граждан и юридических лиц по вопросам местного значения, полномочия по решению которых отнесены к компетенции администрации;</w:t>
      </w:r>
    </w:p>
    <w:p w:rsidR="001034B3" w:rsidRPr="001034B3" w:rsidRDefault="001034B3" w:rsidP="001034B3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1034B3">
        <w:rPr>
          <w:rFonts w:eastAsia="Calibri"/>
        </w:rPr>
        <w:t>15)</w:t>
      </w:r>
      <w:r w:rsidRPr="001034B3">
        <w:rPr>
          <w:rFonts w:eastAsia="Calibri"/>
        </w:rPr>
        <w:tab/>
        <w:t>выполнять иные обязанности, установленные законодательными актами РФ, Ленинградской области. Уставом муниципального образования и иными муниципальными правовыми актами.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eastAsia="Calibri"/>
        </w:rPr>
        <w:t xml:space="preserve"> </w:t>
      </w:r>
      <w:r w:rsidRPr="001034B3">
        <w:rPr>
          <w:rFonts w:eastAsia="Calibri"/>
        </w:rPr>
        <w:tab/>
        <w:t>2.3.  На  период  действия  федеральных и областных законов о наделении органов  местного самоуправления отдельными государственными полномочиями в целях  осуществления  таких  государственных полномочий Глава администрации имеет право: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eastAsia="Calibri"/>
        </w:rPr>
        <w:t xml:space="preserve">    1)  принимать  предусмотренные  Уставом  муниципальные правовые акты, а также  осуществлять  иные необходимые действия на основании и во исполнение положений  федеральных  нормативных  правовых  актов,  нормативных правовых актов   Ленинградской   области   по   вопросам   осуществления   отдельных государственных полномочий;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eastAsia="Calibri"/>
        </w:rPr>
        <w:t xml:space="preserve">    2)  заключать  контракты  и  договоры,  необходимые  для  осуществления отдельных государственных полномочий;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eastAsia="Calibri"/>
        </w:rPr>
        <w:t xml:space="preserve">    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  регулирование   отношений   в  сфере  передаваемых  отдельных государственных полномочий (далее - уполномоченные государственные органы), об   устранении   нарушений   требований   законодательства   по   вопросам осуществления  органами  местного  самоуправления отдельных государственных полномочий;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eastAsia="Calibri"/>
        </w:rPr>
        <w:t xml:space="preserve">    4)  представлять  администрацию  в  суде, надзорных, контрольных и иных государственных органах:    по   делам  об  оспаривании  действий  (бездействия)  органов  местного самоуправления при осуществлении ими отдельных государственных полномочий,     по  делам,  связанным с осуществлением органами местного самоуправления отдельных государственных полномочий (в случае наделения органа местного самоуправления отдельными государственными полномочиями).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eastAsia="Calibri"/>
        </w:rPr>
        <w:t xml:space="preserve">    2.4.  На  период  действия  федеральных и областных законов о наделении органов  местного самоуправления отдельными государственными полномочиями в целях  осуществления  таких  государственных полномочий Глава администрации обязан: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eastAsia="Calibri"/>
        </w:rPr>
        <w:t xml:space="preserve">    1)  осуществлять  контроль  за  надлежащим  и своевременным исполнением муниципальных   правовых   актов   по   вопросам   осуществления  отдельных государственных полномочий;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eastAsia="Calibri"/>
        </w:rPr>
        <w:t xml:space="preserve">    2)  организовывать  и  обеспечивать целевое и эффективное использование субвенций из регионального фонда компенсаций;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eastAsia="Calibri"/>
        </w:rPr>
        <w:lastRenderedPageBreak/>
        <w:t xml:space="preserve">    3)  </w:t>
      </w:r>
      <w:proofErr w:type="gramStart"/>
      <w:r w:rsidRPr="001034B3">
        <w:rPr>
          <w:rFonts w:eastAsia="Calibri"/>
        </w:rPr>
        <w:t>обеспечивать  сохранность</w:t>
      </w:r>
      <w:proofErr w:type="gramEnd"/>
      <w:r w:rsidRPr="001034B3">
        <w:rPr>
          <w:rFonts w:eastAsia="Calibri"/>
        </w:rPr>
        <w:t xml:space="preserve">  и эффективное использование материальных средств,  переданных  в  пользование и(или) управление либо в муниципальную собственность для осуществления отдельных государственных полномочий;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eastAsia="Calibri"/>
        </w:rPr>
        <w:t xml:space="preserve">    4)   обеспечивать   своевременное   и   точное   </w:t>
      </w:r>
      <w:proofErr w:type="gramStart"/>
      <w:r w:rsidRPr="001034B3">
        <w:rPr>
          <w:rFonts w:eastAsia="Calibri"/>
        </w:rPr>
        <w:t>выполнение  письменных</w:t>
      </w:r>
      <w:proofErr w:type="gramEnd"/>
      <w:r w:rsidRPr="001034B3">
        <w:rPr>
          <w:rFonts w:eastAsia="Calibri"/>
        </w:rPr>
        <w:t xml:space="preserve"> предписаний  уполномоченных государственных органов об устранении нарушений требований  федеральных  и  областных  законов  по  вопросам  осуществления отдельных государственных полномочий;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eastAsia="Calibri"/>
        </w:rPr>
        <w:t xml:space="preserve">    5)  обеспечивать  надлежащее 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eastAsia="Calibri"/>
        </w:rPr>
        <w:t xml:space="preserve">    6)     обеспечивать    своевременное    представление    уполномоченным государственным   </w:t>
      </w:r>
      <w:proofErr w:type="gramStart"/>
      <w:r w:rsidRPr="001034B3">
        <w:rPr>
          <w:rFonts w:eastAsia="Calibri"/>
        </w:rPr>
        <w:t>органам  документов</w:t>
      </w:r>
      <w:proofErr w:type="gramEnd"/>
      <w:r w:rsidRPr="001034B3">
        <w:rPr>
          <w:rFonts w:eastAsia="Calibri"/>
        </w:rPr>
        <w:t xml:space="preserve">  и  материалов  для  государственного контроля за осуществлением отдельных государственных полномочий;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eastAsia="Calibri"/>
        </w:rPr>
        <w:t xml:space="preserve">    7)  обеспечивать  неразглашение  сведений, составляющих государственную или иную охраняемую федеральным законом тайну;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eastAsia="Calibri"/>
        </w:rPr>
        <w:t xml:space="preserve">    8)  обеспечивать своевременный возврат в областной бюджет Ленинградской области неизрасходованных сумм субвенций из регионального фонда компенсаций в  случае прекращения осуществления отдельных государственных полномочий по любым основаниям;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eastAsia="Calibri"/>
        </w:rPr>
        <w:t xml:space="preserve">    9) организовывать и обеспечивать своевременную передачу уполномоченному </w:t>
      </w:r>
      <w:proofErr w:type="gramStart"/>
      <w:r w:rsidRPr="001034B3">
        <w:rPr>
          <w:rFonts w:eastAsia="Calibri"/>
        </w:rPr>
        <w:t>государственному  органу</w:t>
      </w:r>
      <w:proofErr w:type="gramEnd"/>
      <w:r w:rsidRPr="001034B3">
        <w:rPr>
          <w:rFonts w:eastAsia="Calibri"/>
        </w:rPr>
        <w:t xml:space="preserve">  материальных  средств,  переданных  в пользование и(или)  управление  либо  в  муниципальную  собственность для осуществления отдельных  государственных  полномочий,  в случае прекращения осуществления отдельных государственных полномочий по любым основаниям (в случае наделения органа местного самоуправления отдельными государственными полномочиями);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eastAsia="Calibri"/>
        </w:rPr>
        <w:t xml:space="preserve">    2.5.  В 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eastAsia="Calibri"/>
        </w:rPr>
        <w:t xml:space="preserve">    2.6.  В  целях надлежащего осуществления полномочий Глава администрации должен  исполнять  обязанности,  предусмотренные  федеральными и областными законами, Уставом, а также настоящим контрактом.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eastAsia="Calibri"/>
        </w:rPr>
        <w:t xml:space="preserve">    2.7.   Глава   администрации   несет   установленную  законодательством ответственность  за  нарушение запретов, связанных с муниципальной службой, несоблюдение   ограничений   и   невыполнение  обязательств,  установленных федеральными  законами,  неисполнение (ненадлежащее исполнение) должностных полномочий,  утрату  или порчу государственного и муниципального имущества, предоставленного ему для исполнения полномочий.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left="1416" w:firstLine="708"/>
        <w:jc w:val="both"/>
        <w:outlineLvl w:val="0"/>
        <w:rPr>
          <w:rFonts w:eastAsia="Calibri"/>
        </w:rPr>
      </w:pPr>
      <w:r w:rsidRPr="001034B3">
        <w:rPr>
          <w:rFonts w:eastAsia="Calibri"/>
        </w:rPr>
        <w:t>3. Права и обязанности Представителя нанимателя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3.1. Представитель нанимателя имеет право: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 xml:space="preserve">1) требовать от Главы администрации соблюдения положений </w:t>
      </w:r>
      <w:hyperlink r:id="rId9" w:history="1">
        <w:r w:rsidRPr="001034B3">
          <w:rPr>
            <w:rFonts w:eastAsia="Calibri"/>
          </w:rPr>
          <w:t>Конституции</w:t>
        </w:r>
      </w:hyperlink>
      <w:r w:rsidRPr="001034B3">
        <w:rPr>
          <w:rFonts w:eastAsia="Calibri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0" w:history="1">
        <w:r w:rsidRPr="001034B3">
          <w:rPr>
            <w:rFonts w:eastAsia="Calibri"/>
          </w:rPr>
          <w:t>Устава</w:t>
        </w:r>
      </w:hyperlink>
      <w:r w:rsidRPr="001034B3">
        <w:rPr>
          <w:rFonts w:eastAsia="Calibri"/>
        </w:rPr>
        <w:t xml:space="preserve"> Ленинградской области, областных законов и иных нормативных правовых актов Ленинградской области, Устава Ульяновского городского поселения Тосненского района Ленинградской области, муниципальных правовых актов;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2) требовать от Главы администрации надлежащего осуществления должностных полномочий;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3) поощрять Главу администрации за безупречное и эффективное осуществление им своих полномочий;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 xml:space="preserve"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Pr="001034B3">
        <w:rPr>
          <w:rFonts w:eastAsia="Calibri"/>
        </w:rPr>
        <w:lastRenderedPageBreak/>
        <w:t>противодействия коррупции, в случае совершения им дисциплинарных проступков или коррупционных правонарушений;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 xml:space="preserve">5) реализовывать другие права, установленные Трудовым </w:t>
      </w:r>
      <w:hyperlink r:id="rId11" w:history="1">
        <w:r w:rsidRPr="001034B3">
          <w:rPr>
            <w:rFonts w:eastAsia="Calibri"/>
          </w:rPr>
          <w:t>кодексом</w:t>
        </w:r>
      </w:hyperlink>
      <w:r w:rsidRPr="001034B3">
        <w:rPr>
          <w:rFonts w:eastAsia="Calibri"/>
        </w:rPr>
        <w:t xml:space="preserve"> Российской Федерации и Федеральным </w:t>
      </w:r>
      <w:hyperlink r:id="rId12" w:history="1">
        <w:r w:rsidRPr="001034B3">
          <w:rPr>
            <w:rFonts w:eastAsia="Calibri"/>
          </w:rPr>
          <w:t>законом</w:t>
        </w:r>
      </w:hyperlink>
      <w:r w:rsidRPr="001034B3">
        <w:rPr>
          <w:rFonts w:eastAsia="Calibri"/>
        </w:rPr>
        <w:t xml:space="preserve"> от 2 марта 2007 года N 25-ФЗ "О муниципальной службе в Российской Федерации".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3.2. Представитель нанимателя обязан: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 xml:space="preserve">1) соблюдать положения </w:t>
      </w:r>
      <w:hyperlink r:id="rId13" w:history="1">
        <w:r w:rsidRPr="001034B3">
          <w:rPr>
            <w:rFonts w:eastAsia="Calibri"/>
          </w:rPr>
          <w:t>Конституции</w:t>
        </w:r>
      </w:hyperlink>
      <w:r w:rsidRPr="001034B3">
        <w:rPr>
          <w:rFonts w:eastAsia="Calibri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4" w:history="1">
        <w:r w:rsidRPr="001034B3">
          <w:rPr>
            <w:rFonts w:eastAsia="Calibri"/>
          </w:rPr>
          <w:t>Устава</w:t>
        </w:r>
      </w:hyperlink>
      <w:r w:rsidRPr="001034B3">
        <w:rPr>
          <w:rFonts w:eastAsia="Calibri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2) обеспечить Главе администрации: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а) условия, необходимые для осуществления должностных полномочий;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б) выплату денежного содержания в соответствии с настоящим контрактом;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в) социальные гарантии, предусмотренные законодательством Российской Федерации;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г) дополнительные гарантии, предусмотренные законодательством Ленинградской области и Уставом;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 xml:space="preserve">3) исполнять иные обязанности, предусмотренные Трудовым </w:t>
      </w:r>
      <w:hyperlink r:id="rId15" w:history="1">
        <w:r w:rsidRPr="001034B3">
          <w:rPr>
            <w:rFonts w:eastAsia="Calibri"/>
          </w:rPr>
          <w:t>кодексом</w:t>
        </w:r>
      </w:hyperlink>
      <w:r w:rsidRPr="001034B3">
        <w:rPr>
          <w:rFonts w:eastAsia="Calibri"/>
        </w:rPr>
        <w:t xml:space="preserve"> Российской Федерации и Федеральным </w:t>
      </w:r>
      <w:hyperlink r:id="rId16" w:history="1">
        <w:r w:rsidRPr="001034B3">
          <w:rPr>
            <w:rFonts w:eastAsia="Calibri"/>
          </w:rPr>
          <w:t>законом</w:t>
        </w:r>
      </w:hyperlink>
      <w:r w:rsidRPr="001034B3">
        <w:rPr>
          <w:rFonts w:eastAsia="Calibri"/>
        </w:rPr>
        <w:t xml:space="preserve"> от 2 марта 2007 года N 25-ФЗ "О муниципальной службе в Российской Федерации".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left="3540" w:firstLine="708"/>
        <w:jc w:val="both"/>
        <w:outlineLvl w:val="0"/>
        <w:rPr>
          <w:rFonts w:eastAsia="Calibri"/>
        </w:rPr>
      </w:pPr>
      <w:r w:rsidRPr="001034B3">
        <w:rPr>
          <w:rFonts w:eastAsia="Calibri"/>
        </w:rPr>
        <w:t>4. Оплата труда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4.1. Лицу, замещающему должность Главы администрации, устанавливается денежное содержание, включающее: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1034B3">
        <w:rPr>
          <w:rFonts w:eastAsia="Calibri"/>
        </w:rPr>
        <w:t>ежемесячную</w:t>
      </w:r>
      <w:proofErr w:type="gramEnd"/>
      <w:r w:rsidRPr="001034B3">
        <w:rPr>
          <w:rFonts w:eastAsia="Calibri"/>
        </w:rPr>
        <w:t xml:space="preserve">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ежемесячную надбавку к должностному окладу за выслугу лет в размере ____ процентов этого оклада;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1034B3">
        <w:rPr>
          <w:rFonts w:eastAsia="Calibri"/>
        </w:rPr>
        <w:t>ежемесячную</w:t>
      </w:r>
      <w:proofErr w:type="gramEnd"/>
      <w:r w:rsidRPr="001034B3">
        <w:rPr>
          <w:rFonts w:eastAsia="Calibri"/>
        </w:rPr>
        <w:t xml:space="preserve"> надбавку к должностному окладу за особые условия муниципальной службы в размере ____ процентов этого оклада, которая выплачивается в соответствии с положением, утвержденным правовым актом совета депутатов;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 xml:space="preserve">ежемесячную процентную надбавку к должностному окладу за работу со сведениями, составляющими государственную тайну </w:t>
      </w:r>
      <w:hyperlink w:anchor="Par166" w:history="1">
        <w:r w:rsidRPr="001034B3">
          <w:rPr>
            <w:rFonts w:eastAsia="Calibri"/>
          </w:rPr>
          <w:t>&lt;*&gt;</w:t>
        </w:r>
      </w:hyperlink>
      <w:r w:rsidRPr="001034B3">
        <w:rPr>
          <w:rFonts w:eastAsia="Calibri"/>
        </w:rPr>
        <w:t>, в размере ______ процентов этого оклада;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--------------------------------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2" w:name="Par166"/>
      <w:bookmarkEnd w:id="2"/>
      <w:r w:rsidRPr="001034B3">
        <w:rPr>
          <w:rFonts w:eastAsia="Calibri"/>
          <w:sz w:val="18"/>
          <w:szCs w:val="18"/>
        </w:rPr>
        <w:t>&lt;*&gt; Устанавливается при условии работы со сведениями, составляющими государственную тайну</w:t>
      </w:r>
      <w:r w:rsidRPr="001034B3">
        <w:rPr>
          <w:rFonts w:eastAsia="Calibri"/>
        </w:rPr>
        <w:t>.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другие выплаты, предусмотренные соответствующими федеральными законами и областными законами.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lastRenderedPageBreak/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r w:rsidRPr="001034B3">
        <w:rPr>
          <w:rFonts w:eastAsia="Calibri"/>
        </w:rPr>
        <w:t>5. Рабочее (служебное) время и время отдыха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5.1. Главе администрации устанавливается ненормированный рабочий день.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Главе администрации предоставляются: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1) ежегодный основной оплачиваемый отпуск продолжительностью 30 календарных дней;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3) ежегодный дополнительный оплачиваемый отпуск за ненормированный рабочий день продолжительностью три календарных дня.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5.4. Сроки начала и окончания отпуска определяются по согласованию с главой муниципального образования.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r w:rsidRPr="001034B3">
        <w:rPr>
          <w:rFonts w:eastAsia="Calibri"/>
        </w:rPr>
        <w:t>6. Условия профессиональной деятельности и гарантии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r w:rsidRPr="001034B3">
        <w:rPr>
          <w:rFonts w:eastAsia="Calibri"/>
        </w:rPr>
        <w:t>7. Дополнительные условия контракта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7.1. Договор (контракт) об оформлении допуска к государственной тайне от _________ N _______ является неотъемлемой частью настоящего контракта &lt;*&gt;.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--------------------------------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1034B3">
        <w:rPr>
          <w:rFonts w:eastAsia="Calibri"/>
          <w:sz w:val="18"/>
          <w:szCs w:val="18"/>
        </w:rPr>
        <w:t>&lt;*&gt; Заключается по форме, утверждаемой Правительством Российской Федерации, при условии допуска к государственной тайне.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  <w:r w:rsidRPr="001034B3">
        <w:rPr>
          <w:rFonts w:eastAsia="Calibri"/>
        </w:rPr>
        <w:t xml:space="preserve">    7.3. Иные условия контракта: ____________________________________________________        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  <w:r w:rsidRPr="001034B3">
        <w:rPr>
          <w:rFonts w:eastAsia="Calibri"/>
        </w:rPr>
        <w:t>_______________________________________________________________________________.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r w:rsidRPr="001034B3">
        <w:rPr>
          <w:rFonts w:eastAsia="Calibri"/>
        </w:rPr>
        <w:t>8. Ответственность сторон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lastRenderedPageBreak/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8.2. Глава администрации несет персональную ответственность за неисполнение (ненадлежащее) исполнение обязанностей, неисполнение (несвоевременное) исполнение решений совета депутатов муниципального образования, выполнение которых возложено на администрацию, соблюдение правил внутреннего распорядка и регламента работы.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8.4.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8.5.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средств.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 xml:space="preserve">8.6.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7" w:history="1">
        <w:r w:rsidRPr="001034B3">
          <w:rPr>
            <w:rFonts w:eastAsia="Calibri"/>
          </w:rPr>
          <w:t>Конституции</w:t>
        </w:r>
      </w:hyperlink>
      <w:r w:rsidRPr="001034B3">
        <w:rPr>
          <w:rFonts w:eastAsia="Calibri"/>
        </w:rPr>
        <w:t xml:space="preserve"> Российской Федерации, федеральных конституционных законов, федеральных законов, </w:t>
      </w:r>
      <w:hyperlink r:id="rId18" w:history="1">
        <w:r w:rsidRPr="001034B3">
          <w:rPr>
            <w:rFonts w:eastAsia="Calibri"/>
          </w:rPr>
          <w:t>Устава</w:t>
        </w:r>
      </w:hyperlink>
      <w:r w:rsidRPr="001034B3">
        <w:rPr>
          <w:rFonts w:eastAsia="Calibri"/>
        </w:rP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r w:rsidRPr="001034B3">
        <w:rPr>
          <w:rFonts w:eastAsia="Calibri"/>
        </w:rPr>
        <w:t>9. Изменение условий контракта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r w:rsidRPr="001034B3">
        <w:rPr>
          <w:rFonts w:eastAsia="Calibri"/>
        </w:rPr>
        <w:t>10. Основания прекращения контракта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9" w:history="1">
        <w:r w:rsidRPr="001034B3">
          <w:rPr>
            <w:rFonts w:eastAsia="Calibri"/>
          </w:rPr>
          <w:t>кодексом</w:t>
        </w:r>
      </w:hyperlink>
      <w:r w:rsidRPr="001034B3">
        <w:rPr>
          <w:rFonts w:eastAsia="Calibri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10.2. По соглашению сторон или в судебном порядке настоящий контракт может быть расторгнут на основании:</w:t>
      </w:r>
    </w:p>
    <w:p w:rsidR="001034B3" w:rsidRPr="001034B3" w:rsidRDefault="001034B3" w:rsidP="001034B3">
      <w:pPr>
        <w:autoSpaceDE w:val="0"/>
        <w:autoSpaceDN w:val="0"/>
        <w:adjustRightInd w:val="0"/>
        <w:jc w:val="both"/>
        <w:rPr>
          <w:rFonts w:eastAsia="Calibri"/>
        </w:rPr>
      </w:pPr>
      <w:r w:rsidRPr="001034B3">
        <w:rPr>
          <w:rFonts w:ascii="Courier New" w:eastAsia="Calibri" w:hAnsi="Courier New" w:cs="Courier New"/>
          <w:sz w:val="20"/>
          <w:szCs w:val="20"/>
        </w:rPr>
        <w:t xml:space="preserve">    </w:t>
      </w:r>
      <w:r w:rsidRPr="001034B3">
        <w:rPr>
          <w:rFonts w:eastAsia="Calibri"/>
        </w:rPr>
        <w:t>1)    заявления    совета    депутатов    муниципального    образования Ульяновского городского поселения Тосненского района Ленинградской области или  Представителя  нанимателя - в связи  с нарушением Главой администрации условий контракта в части, касающейся решения вопросов местного значения;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 (в случае наделения органа местного самоуправления отдельными государственными полномочиями);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lastRenderedPageBreak/>
        <w:t>4) заявления Главы администрации - в связи с нарушениями условий контракта органами государственной власти Ленинградской области (в случае наделения органа местного самоуправления отдельными государственными полномочиями).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r w:rsidRPr="001034B3">
        <w:rPr>
          <w:rFonts w:eastAsia="Calibri"/>
        </w:rPr>
        <w:t>11. Разрешение споров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r w:rsidRPr="001034B3">
        <w:rPr>
          <w:rFonts w:eastAsia="Calibri"/>
        </w:rPr>
        <w:t>12. Заключительные положения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34B3">
        <w:rPr>
          <w:rFonts w:eastAsia="Calibri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r w:rsidRPr="001034B3">
        <w:rPr>
          <w:rFonts w:eastAsia="Calibri"/>
        </w:rPr>
        <w:t>13. Подписи сторон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eastAsia="Calibri"/>
        </w:rPr>
      </w:pPr>
    </w:p>
    <w:p w:rsidR="001034B3" w:rsidRPr="001034B3" w:rsidRDefault="001034B3" w:rsidP="001034B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034B3">
        <w:rPr>
          <w:rFonts w:ascii="Courier New" w:eastAsia="Calibri" w:hAnsi="Courier New" w:cs="Courier New"/>
          <w:sz w:val="20"/>
          <w:szCs w:val="20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503"/>
      </w:tblGrid>
      <w:tr w:rsidR="001034B3" w:rsidRPr="001034B3" w:rsidTr="00DA1249">
        <w:tc>
          <w:tcPr>
            <w:tcW w:w="4926" w:type="dxa"/>
          </w:tcPr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34B3">
              <w:rPr>
                <w:rFonts w:ascii="Times New Roman" w:eastAsia="Calibri" w:hAnsi="Times New Roman"/>
                <w:sz w:val="24"/>
                <w:szCs w:val="24"/>
              </w:rPr>
              <w:t xml:space="preserve">         Представитель нанимателя</w:t>
            </w: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34B3">
              <w:rPr>
                <w:rFonts w:ascii="Times New Roman" w:eastAsia="Calibri" w:hAnsi="Times New Roman"/>
                <w:sz w:val="24"/>
                <w:szCs w:val="24"/>
              </w:rPr>
              <w:t>Азовкин Геннадий Гарриевич</w:t>
            </w: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34B3">
              <w:rPr>
                <w:rFonts w:ascii="Times New Roman" w:eastAsia="Calibri" w:hAnsi="Times New Roman"/>
                <w:sz w:val="24"/>
                <w:szCs w:val="24"/>
              </w:rPr>
              <w:t>______________________________________</w:t>
            </w: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34B3">
              <w:rPr>
                <w:rFonts w:ascii="Times New Roman" w:eastAsia="Calibri" w:hAnsi="Times New Roman"/>
              </w:rPr>
              <w:t xml:space="preserve">                                                  (подпись)</w:t>
            </w: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34B3">
              <w:rPr>
                <w:rFonts w:ascii="Times New Roman" w:eastAsia="Calibri" w:hAnsi="Times New Roman"/>
                <w:sz w:val="24"/>
                <w:szCs w:val="24"/>
              </w:rPr>
              <w:t>«_____» _______________________ 20____г.</w:t>
            </w: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34B3">
              <w:rPr>
                <w:rFonts w:ascii="Times New Roman" w:eastAsia="Calibri" w:hAnsi="Times New Roman"/>
                <w:sz w:val="24"/>
                <w:szCs w:val="24"/>
              </w:rPr>
              <w:t>ОГРН 10547000604793</w:t>
            </w: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34B3">
              <w:rPr>
                <w:rFonts w:ascii="Times New Roman" w:eastAsia="Calibri" w:hAnsi="Times New Roman"/>
                <w:sz w:val="24"/>
                <w:szCs w:val="24"/>
              </w:rPr>
              <w:t>ИНН 4716024715</w:t>
            </w: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34B3">
              <w:rPr>
                <w:rFonts w:ascii="Times New Roman" w:eastAsia="Calibri" w:hAnsi="Times New Roman"/>
                <w:sz w:val="24"/>
                <w:szCs w:val="24"/>
              </w:rPr>
              <w:t xml:space="preserve">187010 Ленинградская область, </w:t>
            </w:r>
            <w:proofErr w:type="spellStart"/>
            <w:r w:rsidRPr="001034B3">
              <w:rPr>
                <w:rFonts w:ascii="Times New Roman" w:eastAsia="Calibri" w:hAnsi="Times New Roman"/>
                <w:sz w:val="24"/>
                <w:szCs w:val="24"/>
              </w:rPr>
              <w:t>Тосненский</w:t>
            </w:r>
            <w:proofErr w:type="spellEnd"/>
            <w:r w:rsidRPr="001034B3">
              <w:rPr>
                <w:rFonts w:ascii="Times New Roman" w:eastAsia="Calibri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034B3">
              <w:rPr>
                <w:rFonts w:ascii="Times New Roman" w:eastAsia="Calibri" w:hAnsi="Times New Roman"/>
                <w:sz w:val="24"/>
                <w:szCs w:val="24"/>
              </w:rPr>
              <w:t>г.п</w:t>
            </w:r>
            <w:proofErr w:type="spellEnd"/>
            <w:r w:rsidRPr="001034B3">
              <w:rPr>
                <w:rFonts w:ascii="Times New Roman" w:eastAsia="Calibri" w:hAnsi="Times New Roman"/>
                <w:sz w:val="24"/>
                <w:szCs w:val="24"/>
              </w:rPr>
              <w:t>. Ульяновка, ул. Победы д. 34</w:t>
            </w: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34B3">
              <w:rPr>
                <w:rFonts w:ascii="Times New Roman" w:eastAsia="Calibri" w:hAnsi="Times New Roman"/>
                <w:sz w:val="24"/>
                <w:szCs w:val="24"/>
              </w:rPr>
              <w:t>Тел. _______________________</w:t>
            </w: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34B3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Глава администрации</w:t>
            </w: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34B3">
              <w:rPr>
                <w:rFonts w:ascii="Times New Roman" w:eastAsia="Calibri" w:hAnsi="Times New Roman"/>
              </w:rPr>
              <w:t>_____________________________________________________</w:t>
            </w: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1034B3">
              <w:rPr>
                <w:rFonts w:ascii="Times New Roman" w:eastAsia="Calibri" w:hAnsi="Times New Roman"/>
              </w:rPr>
              <w:t>(фамилия, имя, отчество)</w:t>
            </w: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34B3">
              <w:rPr>
                <w:rFonts w:ascii="Times New Roman" w:eastAsia="Calibri" w:hAnsi="Times New Roman"/>
                <w:sz w:val="24"/>
                <w:szCs w:val="24"/>
              </w:rPr>
              <w:t>___________________________________</w:t>
            </w: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1034B3">
              <w:rPr>
                <w:rFonts w:ascii="Times New Roman" w:eastAsia="Calibri" w:hAnsi="Times New Roman"/>
              </w:rPr>
              <w:t>(подпись)</w:t>
            </w: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34B3">
              <w:rPr>
                <w:rFonts w:ascii="Times New Roman" w:eastAsia="Calibri" w:hAnsi="Times New Roman"/>
                <w:sz w:val="24"/>
                <w:szCs w:val="24"/>
              </w:rPr>
              <w:t>«_____» _______________________ 20____г.</w:t>
            </w: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34B3">
              <w:rPr>
                <w:rFonts w:ascii="Times New Roman" w:eastAsia="Calibri" w:hAnsi="Times New Roman"/>
                <w:sz w:val="24"/>
                <w:szCs w:val="24"/>
              </w:rPr>
              <w:t>Паспорт_________________________ выдан</w:t>
            </w: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34B3">
              <w:rPr>
                <w:rFonts w:ascii="Times New Roman" w:eastAsia="Calibri" w:hAnsi="Times New Roman"/>
                <w:sz w:val="24"/>
                <w:szCs w:val="24"/>
              </w:rPr>
              <w:t>_______________________________________</w:t>
            </w: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34B3">
              <w:rPr>
                <w:rFonts w:ascii="Times New Roman" w:eastAsia="Calibri" w:hAnsi="Times New Roman"/>
                <w:sz w:val="24"/>
                <w:szCs w:val="24"/>
              </w:rPr>
              <w:t>_______________________________________</w:t>
            </w: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34B3">
              <w:rPr>
                <w:rFonts w:ascii="Times New Roman" w:eastAsia="Calibri" w:hAnsi="Times New Roman"/>
                <w:sz w:val="24"/>
                <w:szCs w:val="24"/>
              </w:rPr>
              <w:t>Адрес:_________________________________</w:t>
            </w: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34B3">
              <w:rPr>
                <w:rFonts w:ascii="Times New Roman" w:eastAsia="Calibri" w:hAnsi="Times New Roman"/>
                <w:sz w:val="24"/>
                <w:szCs w:val="24"/>
              </w:rPr>
              <w:t>_______________________________________</w:t>
            </w: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34B3">
              <w:rPr>
                <w:rFonts w:ascii="Times New Roman" w:eastAsia="Calibri" w:hAnsi="Times New Roman"/>
                <w:sz w:val="24"/>
                <w:szCs w:val="24"/>
              </w:rPr>
              <w:t>_______________________________________</w:t>
            </w:r>
          </w:p>
          <w:p w:rsidR="001034B3" w:rsidRPr="001034B3" w:rsidRDefault="001034B3" w:rsidP="001034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34B3">
              <w:rPr>
                <w:rFonts w:ascii="Times New Roman" w:eastAsia="Calibri" w:hAnsi="Times New Roman"/>
                <w:sz w:val="24"/>
                <w:szCs w:val="24"/>
              </w:rPr>
              <w:t>Тел. ___________________________________</w:t>
            </w:r>
          </w:p>
        </w:tc>
      </w:tr>
    </w:tbl>
    <w:p w:rsidR="001034B3" w:rsidRPr="001034B3" w:rsidRDefault="001034B3" w:rsidP="001034B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034B3">
        <w:rPr>
          <w:rFonts w:ascii="Courier New" w:eastAsia="Calibri" w:hAnsi="Courier New" w:cs="Courier New"/>
          <w:sz w:val="20"/>
          <w:szCs w:val="20"/>
        </w:rPr>
        <w:t xml:space="preserve">    </w:t>
      </w:r>
    </w:p>
    <w:p w:rsidR="001034B3" w:rsidRPr="001034B3" w:rsidRDefault="001034B3" w:rsidP="001034B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1034B3" w:rsidRPr="001034B3" w:rsidRDefault="001034B3" w:rsidP="001034B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1034B3" w:rsidRPr="001034B3" w:rsidRDefault="001034B3" w:rsidP="001034B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1034B3" w:rsidRPr="001034B3" w:rsidRDefault="001034B3" w:rsidP="001034B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1034B3" w:rsidRPr="001034B3" w:rsidRDefault="001034B3" w:rsidP="001034B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1034B3" w:rsidRPr="001034B3" w:rsidRDefault="001034B3" w:rsidP="001034B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1034B3" w:rsidRPr="001034B3" w:rsidRDefault="001034B3" w:rsidP="001034B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034B3">
        <w:rPr>
          <w:rFonts w:ascii="Courier New" w:eastAsia="Calibri" w:hAnsi="Courier New" w:cs="Courier New"/>
          <w:sz w:val="20"/>
          <w:szCs w:val="20"/>
        </w:rPr>
        <w:t xml:space="preserve"> </w:t>
      </w:r>
      <w:bookmarkStart w:id="3" w:name="Par264"/>
      <w:bookmarkEnd w:id="3"/>
    </w:p>
    <w:p w:rsidR="001034B3" w:rsidRPr="009E5F21" w:rsidRDefault="001034B3">
      <w:pPr>
        <w:rPr>
          <w:sz w:val="28"/>
          <w:szCs w:val="28"/>
        </w:rPr>
      </w:pPr>
    </w:p>
    <w:sectPr w:rsidR="001034B3" w:rsidRPr="009E5F21" w:rsidSect="001C62A3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503F2"/>
    <w:multiLevelType w:val="hybridMultilevel"/>
    <w:tmpl w:val="0C92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6FDA"/>
    <w:multiLevelType w:val="hybridMultilevel"/>
    <w:tmpl w:val="D200D54C"/>
    <w:lvl w:ilvl="0" w:tplc="32D0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4FCA"/>
    <w:rsid w:val="00065C83"/>
    <w:rsid w:val="000A3EFE"/>
    <w:rsid w:val="000D615D"/>
    <w:rsid w:val="001034B3"/>
    <w:rsid w:val="00112563"/>
    <w:rsid w:val="001C62A3"/>
    <w:rsid w:val="002437DA"/>
    <w:rsid w:val="00253E58"/>
    <w:rsid w:val="002A7E86"/>
    <w:rsid w:val="002B4D47"/>
    <w:rsid w:val="002C7485"/>
    <w:rsid w:val="003511FF"/>
    <w:rsid w:val="00435FB1"/>
    <w:rsid w:val="00483C2D"/>
    <w:rsid w:val="00537492"/>
    <w:rsid w:val="00574DAE"/>
    <w:rsid w:val="00577F55"/>
    <w:rsid w:val="0066008A"/>
    <w:rsid w:val="006A2738"/>
    <w:rsid w:val="006F18F0"/>
    <w:rsid w:val="007832B2"/>
    <w:rsid w:val="008458D4"/>
    <w:rsid w:val="008F168D"/>
    <w:rsid w:val="00931BDB"/>
    <w:rsid w:val="009D17D6"/>
    <w:rsid w:val="009E5F21"/>
    <w:rsid w:val="00A75E20"/>
    <w:rsid w:val="00A91E05"/>
    <w:rsid w:val="00A959BE"/>
    <w:rsid w:val="00AD3123"/>
    <w:rsid w:val="00B26DBD"/>
    <w:rsid w:val="00B60646"/>
    <w:rsid w:val="00B9525F"/>
    <w:rsid w:val="00BF4FCA"/>
    <w:rsid w:val="00C443CE"/>
    <w:rsid w:val="00C548FE"/>
    <w:rsid w:val="00C661F6"/>
    <w:rsid w:val="00C92B8A"/>
    <w:rsid w:val="00E33699"/>
    <w:rsid w:val="00E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FA5FA-C75B-46CE-8096-CAA2EF15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27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C7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3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E5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034B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BFD191AA42883BAC889E2A5FBC91F40A1C36D18F97C48A3857F7E465B59C14E7FD73243D1352Fd5o4M" TargetMode="External"/><Relationship Id="rId13" Type="http://schemas.openxmlformats.org/officeDocument/2006/relationships/hyperlink" Target="consultantplus://offline/ref=BE6BFD191AA42883BAC889E2A5FBC91F43ACCD6F14A62B4AF2D071d7oBM" TargetMode="External"/><Relationship Id="rId18" Type="http://schemas.openxmlformats.org/officeDocument/2006/relationships/hyperlink" Target="consultantplus://offline/ref=BE6BFD191AA42883BAC896F3B0FBC91F40A0C9691FF17C48A3857F7E46d5oB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E6BFD191AA42883BAC889E2A5FBC91F40A3CA6F1FF87C48A3857F7E46d5oBM" TargetMode="External"/><Relationship Id="rId12" Type="http://schemas.openxmlformats.org/officeDocument/2006/relationships/hyperlink" Target="consultantplus://offline/ref=BE6BFD191AA42883BAC889E2A5FBC91F40A1C36D18F97C48A3857F7E465B59C14E7FD73243D1352Fd5o4M" TargetMode="External"/><Relationship Id="rId17" Type="http://schemas.openxmlformats.org/officeDocument/2006/relationships/hyperlink" Target="consultantplus://offline/ref=BE6BFD191AA42883BAC889E2A5FBC91F43ACCD6F14A62B4AF2D071d7o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6BFD191AA42883BAC889E2A5FBC91F40A1C36D18F97C48A3857F7E465B59C14E7FD73243D1352Ed5oF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6BFD191AA42883BAC889E2A5FBC91F40A2CC6B1BF27C48A3857F7E465B59C14E7FD73243D1312Fd5o1M" TargetMode="External"/><Relationship Id="rId11" Type="http://schemas.openxmlformats.org/officeDocument/2006/relationships/hyperlink" Target="consultantplus://offline/ref=BE6BFD191AA42883BAC889E2A5FBC91F40A3CA6F1FF87C48A3857F7E46d5oBM" TargetMode="External"/><Relationship Id="rId5" Type="http://schemas.openxmlformats.org/officeDocument/2006/relationships/hyperlink" Target="http://www.admsablino.ru" TargetMode="External"/><Relationship Id="rId15" Type="http://schemas.openxmlformats.org/officeDocument/2006/relationships/hyperlink" Target="consultantplus://offline/ref=BE6BFD191AA42883BAC889E2A5FBC91F40A3CA6F1FF87C48A3857F7E46d5oBM" TargetMode="External"/><Relationship Id="rId10" Type="http://schemas.openxmlformats.org/officeDocument/2006/relationships/hyperlink" Target="consultantplus://offline/ref=BE6BFD191AA42883BAC896F3B0FBC91F40A0C9691FF17C48A3857F7E46d5oBM" TargetMode="External"/><Relationship Id="rId19" Type="http://schemas.openxmlformats.org/officeDocument/2006/relationships/hyperlink" Target="consultantplus://offline/ref=BE6BFD191AA42883BAC889E2A5FBC91F40A3CA6F1FF87C48A3857F7E465B59C14E7FD73243D1302Cd5o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6BFD191AA42883BAC889E2A5FBC91F43ACCD6F14A62B4AF2D071d7oBM" TargetMode="External"/><Relationship Id="rId14" Type="http://schemas.openxmlformats.org/officeDocument/2006/relationships/hyperlink" Target="consultantplus://offline/ref=BE6BFD191AA42883BAC896F3B0FBC91F40A0C9691FF17C48A3857F7E46d5o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4464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user</cp:lastModifiedBy>
  <cp:revision>16</cp:revision>
  <cp:lastPrinted>2015-11-26T13:28:00Z</cp:lastPrinted>
  <dcterms:created xsi:type="dcterms:W3CDTF">2014-11-12T07:33:00Z</dcterms:created>
  <dcterms:modified xsi:type="dcterms:W3CDTF">2015-11-26T13:41:00Z</dcterms:modified>
</cp:coreProperties>
</file>