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BCA0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2061F5" wp14:editId="0F5AD7E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1B8C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61A800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1AE9942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23A5776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CD0E7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A53AEF" w:rsidRPr="00A53AEF" w14:paraId="0BB6C870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33A2594" w14:textId="77777777" w:rsidR="00A53AEF" w:rsidRPr="00A53AEF" w:rsidRDefault="009D7712" w:rsidP="00B35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30.08.2021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08532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8E55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0B1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444BA94" w14:textId="77777777" w:rsidR="00A53AEF" w:rsidRPr="009D7712" w:rsidRDefault="009D7712" w:rsidP="004B3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D31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4B3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7E34302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B0971" w:rsidRPr="009B0971" w14:paraId="24D02282" w14:textId="77777777" w:rsidTr="00F1563A">
        <w:tc>
          <w:tcPr>
            <w:tcW w:w="5070" w:type="dxa"/>
            <w:shd w:val="clear" w:color="auto" w:fill="auto"/>
          </w:tcPr>
          <w:p w14:paraId="33281C3D" w14:textId="77777777" w:rsidR="009B0971" w:rsidRPr="008A4E6A" w:rsidRDefault="008A4E6A" w:rsidP="008A4E6A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E6A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преференции в форме передачи муниципального имущества Ульяновского городского поселения Тосненского района Ленинградской области в безвозмездное пользование ИП Фирсовой К.С.</w:t>
            </w:r>
          </w:p>
        </w:tc>
      </w:tr>
    </w:tbl>
    <w:p w14:paraId="5FC8A09A" w14:textId="77777777" w:rsidR="008B3EFB" w:rsidRPr="009B0971" w:rsidRDefault="009B0971" w:rsidP="009B0971">
      <w:pPr>
        <w:pStyle w:val="60"/>
        <w:shd w:val="clear" w:color="auto" w:fill="auto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9B0971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Ульяновского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городского поселения Тосненского района Ленинградской области </w:t>
      </w:r>
      <w:r w:rsidRPr="00B35B99">
        <w:rPr>
          <w:rFonts w:ascii="Times New Roman" w:hAnsi="Times New Roman"/>
          <w:b w:val="0"/>
          <w:sz w:val="28"/>
          <w:szCs w:val="28"/>
        </w:rPr>
        <w:t xml:space="preserve">от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26.08.2021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655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"Об утверждении Положения о порядке и условиях предоставления во владение и (или) в пользование </w:t>
      </w:r>
      <w:r w:rsidRPr="009B0971">
        <w:rPr>
          <w:rFonts w:ascii="Times New Roman" w:hAnsi="Times New Roman"/>
          <w:b w:val="0"/>
          <w:sz w:val="28"/>
          <w:szCs w:val="28"/>
          <w:shd w:val="clear" w:color="auto" w:fill="FFFFFF"/>
        </w:rPr>
        <w:t>на долгосрочной основе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расположенного на территории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2"/>
          <w:sz w:val="28"/>
          <w:szCs w:val="28"/>
        </w:rPr>
        <w:t>Ульяновско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>го городского поселения Тосненского района Ленинградской области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>»</w:t>
      </w:r>
      <w:r w:rsidR="008B3EFB" w:rsidRPr="009B0971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  <w:r w:rsidR="00C36EF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руководствуясь Уставом Ульяновского городского поселения Тосненского района Ленинградской области,</w:t>
      </w:r>
    </w:p>
    <w:p w14:paraId="2EC629CF" w14:textId="77777777" w:rsidR="00A53AEF" w:rsidRPr="00A53AEF" w:rsidRDefault="008B3EFB" w:rsidP="00B35B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3EB954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85877CD" w14:textId="77777777" w:rsidR="00A53AEF" w:rsidRPr="00D53873" w:rsidRDefault="00A53AEF" w:rsidP="00D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8B45E" w14:textId="77777777" w:rsidR="009D7712" w:rsidRPr="009D7712" w:rsidRDefault="009D7712" w:rsidP="009D77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12">
        <w:rPr>
          <w:rFonts w:ascii="Times New Roman" w:hAnsi="Times New Roman" w:cs="Times New Roman"/>
          <w:sz w:val="28"/>
          <w:szCs w:val="28"/>
        </w:rPr>
        <w:t>1. В целях имущественной поддержки субъектов малого и среднего предпринимательства предоставить индивидуальному предпринимателю Фирсовой Кристин</w:t>
      </w:r>
      <w:r w:rsidR="00C36EF7">
        <w:rPr>
          <w:rFonts w:ascii="Times New Roman" w:hAnsi="Times New Roman" w:cs="Times New Roman"/>
          <w:sz w:val="28"/>
          <w:szCs w:val="28"/>
        </w:rPr>
        <w:t>е</w:t>
      </w:r>
      <w:r w:rsidRPr="009D771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C36EF7">
        <w:rPr>
          <w:rFonts w:ascii="Times New Roman" w:hAnsi="Times New Roman" w:cs="Times New Roman"/>
          <w:sz w:val="28"/>
          <w:szCs w:val="28"/>
        </w:rPr>
        <w:t>е</w:t>
      </w:r>
      <w:r w:rsidRPr="009D7712">
        <w:rPr>
          <w:rFonts w:ascii="Times New Roman" w:hAnsi="Times New Roman" w:cs="Times New Roman"/>
          <w:sz w:val="28"/>
          <w:szCs w:val="28"/>
        </w:rPr>
        <w:t xml:space="preserve"> муниципальную преференцию в форме передачи в безвозмездное пользование </w:t>
      </w:r>
      <w:r w:rsidRPr="009D7712">
        <w:rPr>
          <w:rFonts w:ascii="Times New Roman" w:hAnsi="Times New Roman" w:cs="Times New Roman"/>
          <w:bCs/>
          <w:sz w:val="28"/>
          <w:szCs w:val="28"/>
        </w:rPr>
        <w:t xml:space="preserve">МФУ </w:t>
      </w:r>
      <w:r w:rsidRPr="009D7712">
        <w:rPr>
          <w:rFonts w:ascii="Times New Roman" w:hAnsi="Times New Roman" w:cs="Times New Roman"/>
          <w:bCs/>
          <w:sz w:val="28"/>
          <w:szCs w:val="28"/>
          <w:lang w:val="en-US"/>
        </w:rPr>
        <w:t>BROTHER</w:t>
      </w:r>
      <w:r w:rsidRPr="009D7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712">
        <w:rPr>
          <w:rFonts w:ascii="Times New Roman" w:hAnsi="Times New Roman" w:cs="Times New Roman"/>
          <w:bCs/>
          <w:sz w:val="28"/>
          <w:szCs w:val="28"/>
          <w:lang w:val="en-US"/>
        </w:rPr>
        <w:t>DCP</w:t>
      </w:r>
      <w:r w:rsidRPr="009D7712">
        <w:rPr>
          <w:rFonts w:ascii="Times New Roman" w:hAnsi="Times New Roman" w:cs="Times New Roman"/>
          <w:bCs/>
          <w:sz w:val="28"/>
          <w:szCs w:val="28"/>
        </w:rPr>
        <w:t xml:space="preserve"> 7057</w:t>
      </w:r>
      <w:r w:rsidRPr="009D7712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9D7712">
        <w:rPr>
          <w:rFonts w:ascii="Times New Roman" w:hAnsi="Times New Roman" w:cs="Times New Roman"/>
          <w:bCs/>
          <w:sz w:val="28"/>
          <w:szCs w:val="28"/>
        </w:rPr>
        <w:t>, инв.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712">
        <w:rPr>
          <w:rFonts w:ascii="Times New Roman" w:hAnsi="Times New Roman" w:cs="Times New Roman"/>
          <w:bCs/>
          <w:sz w:val="28"/>
          <w:szCs w:val="28"/>
        </w:rPr>
        <w:t>номер 1101040196</w:t>
      </w:r>
      <w:r w:rsidRPr="009D7712">
        <w:rPr>
          <w:rFonts w:ascii="Times New Roman" w:hAnsi="Times New Roman" w:cs="Times New Roman"/>
          <w:sz w:val="28"/>
          <w:szCs w:val="28"/>
        </w:rPr>
        <w:t>, сроком по  30.0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7712">
        <w:rPr>
          <w:rFonts w:ascii="Times New Roman" w:hAnsi="Times New Roman" w:cs="Times New Roman"/>
          <w:sz w:val="28"/>
          <w:szCs w:val="28"/>
        </w:rPr>
        <w:t>.2022.</w:t>
      </w:r>
    </w:p>
    <w:p w14:paraId="242C29CE" w14:textId="77777777" w:rsidR="009D7712" w:rsidRPr="009D7712" w:rsidRDefault="009D7712" w:rsidP="009D77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12">
        <w:rPr>
          <w:rFonts w:ascii="Times New Roman" w:hAnsi="Times New Roman" w:cs="Times New Roman"/>
          <w:sz w:val="28"/>
          <w:szCs w:val="28"/>
        </w:rPr>
        <w:t xml:space="preserve">2. Заключить договор безвозмездного пользования муниципальным </w:t>
      </w:r>
      <w:r w:rsidRPr="009D7712">
        <w:rPr>
          <w:rFonts w:ascii="Times New Roman" w:hAnsi="Times New Roman" w:cs="Times New Roman"/>
          <w:sz w:val="28"/>
          <w:szCs w:val="28"/>
        </w:rPr>
        <w:lastRenderedPageBreak/>
        <w:t>имуществом Ульяновского городского поселения Тосненского района Ленинградской области, указанным в пункте 1 настоящего постановления, с индивидуальным предпринимателем Фирсовой Кристиной Сергеевной.</w:t>
      </w:r>
    </w:p>
    <w:p w14:paraId="4D4C8B64" w14:textId="77777777" w:rsidR="009D7712" w:rsidRPr="009D7712" w:rsidRDefault="009D7712" w:rsidP="009D77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14:paraId="0C8C6714" w14:textId="77777777" w:rsidR="009D7712" w:rsidRPr="009D7712" w:rsidRDefault="009D7712" w:rsidP="009D77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1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15B2563" w14:textId="77777777" w:rsidR="006C241D" w:rsidRPr="009D7712" w:rsidRDefault="006C241D" w:rsidP="009D771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0682" w14:textId="77777777" w:rsidR="008B3EFB" w:rsidRDefault="008B3EFB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45DE8" w14:textId="77777777" w:rsidR="00B35B99" w:rsidRDefault="00A53AEF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14:paraId="4833407F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E149A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438A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0FF0A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10DA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45C87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E7F02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B530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410E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87AF3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16CFC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B592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7A75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E9ADE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8119D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87B25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8FC6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FE4D8" w14:textId="3FE1D96D" w:rsidR="0089122D" w:rsidRPr="0089122D" w:rsidRDefault="0089122D" w:rsidP="00FE6CD1">
      <w:pPr>
        <w:rPr>
          <w:rFonts w:ascii="Times New Roman" w:hAnsi="Times New Roman" w:cs="Times New Roman"/>
          <w:sz w:val="28"/>
          <w:szCs w:val="28"/>
        </w:rPr>
      </w:pPr>
    </w:p>
    <w:p w14:paraId="279ADE87" w14:textId="77777777" w:rsidR="008B3EFB" w:rsidRDefault="008B3EFB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7B363" w14:textId="77777777" w:rsidR="008B3EFB" w:rsidRDefault="008B3EFB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CEB4" w14:textId="77777777" w:rsidR="008B3EFB" w:rsidRDefault="008B3EFB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BC567" w14:textId="77777777" w:rsidR="008B3EFB" w:rsidRDefault="008B3EFB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DD8E" w14:textId="77777777" w:rsidR="008B3EFB" w:rsidRDefault="008B3EFB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3EFB" w:rsidSect="00B35B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5DBE" w14:textId="77777777" w:rsidR="00137A57" w:rsidRDefault="00137A57" w:rsidP="003B0E1D">
      <w:pPr>
        <w:spacing w:after="0" w:line="240" w:lineRule="auto"/>
      </w:pPr>
      <w:r>
        <w:separator/>
      </w:r>
    </w:p>
  </w:endnote>
  <w:endnote w:type="continuationSeparator" w:id="0">
    <w:p w14:paraId="7A1228B6" w14:textId="77777777" w:rsidR="00137A57" w:rsidRDefault="00137A57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2C38" w14:textId="77777777" w:rsidR="00137A57" w:rsidRDefault="00137A57" w:rsidP="003B0E1D">
      <w:pPr>
        <w:spacing w:after="0" w:line="240" w:lineRule="auto"/>
      </w:pPr>
      <w:r>
        <w:separator/>
      </w:r>
    </w:p>
  </w:footnote>
  <w:footnote w:type="continuationSeparator" w:id="0">
    <w:p w14:paraId="44BD12F5" w14:textId="77777777" w:rsidR="00137A57" w:rsidRDefault="00137A57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B0E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37A57"/>
    <w:rsid w:val="00142D81"/>
    <w:rsid w:val="00146CA6"/>
    <w:rsid w:val="00152E25"/>
    <w:rsid w:val="001609FC"/>
    <w:rsid w:val="00160D49"/>
    <w:rsid w:val="00162201"/>
    <w:rsid w:val="00162EDC"/>
    <w:rsid w:val="00170F33"/>
    <w:rsid w:val="00182614"/>
    <w:rsid w:val="00183B8F"/>
    <w:rsid w:val="00185CAE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4B40"/>
    <w:rsid w:val="003857B4"/>
    <w:rsid w:val="00387225"/>
    <w:rsid w:val="003904E9"/>
    <w:rsid w:val="0039418C"/>
    <w:rsid w:val="003A51CA"/>
    <w:rsid w:val="003B0E1D"/>
    <w:rsid w:val="003C461B"/>
    <w:rsid w:val="003F0B48"/>
    <w:rsid w:val="0041286E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436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2C61"/>
    <w:rsid w:val="006F3253"/>
    <w:rsid w:val="006F6273"/>
    <w:rsid w:val="00705255"/>
    <w:rsid w:val="00726F4A"/>
    <w:rsid w:val="007311E2"/>
    <w:rsid w:val="00732CE7"/>
    <w:rsid w:val="00742ECA"/>
    <w:rsid w:val="00746AF5"/>
    <w:rsid w:val="00750F68"/>
    <w:rsid w:val="00752A2D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A4E6A"/>
    <w:rsid w:val="008B3EFB"/>
    <w:rsid w:val="008B48EC"/>
    <w:rsid w:val="008B554B"/>
    <w:rsid w:val="008D067B"/>
    <w:rsid w:val="008D4654"/>
    <w:rsid w:val="008D4ADE"/>
    <w:rsid w:val="008D4C22"/>
    <w:rsid w:val="008D712E"/>
    <w:rsid w:val="008E7939"/>
    <w:rsid w:val="008F0B01"/>
    <w:rsid w:val="008F3BEA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0971"/>
    <w:rsid w:val="009B3062"/>
    <w:rsid w:val="009C3D41"/>
    <w:rsid w:val="009D1FBC"/>
    <w:rsid w:val="009D385C"/>
    <w:rsid w:val="009D7712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85455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99"/>
    <w:rsid w:val="00B35BA5"/>
    <w:rsid w:val="00B43B6A"/>
    <w:rsid w:val="00B44CF3"/>
    <w:rsid w:val="00B44E28"/>
    <w:rsid w:val="00B5260A"/>
    <w:rsid w:val="00B53C7D"/>
    <w:rsid w:val="00B54FD0"/>
    <w:rsid w:val="00B84E7F"/>
    <w:rsid w:val="00B94CB5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36EF7"/>
    <w:rsid w:val="00C55D2A"/>
    <w:rsid w:val="00C74286"/>
    <w:rsid w:val="00C7559A"/>
    <w:rsid w:val="00C932DF"/>
    <w:rsid w:val="00C956EE"/>
    <w:rsid w:val="00C97977"/>
    <w:rsid w:val="00CC04F0"/>
    <w:rsid w:val="00CC605E"/>
    <w:rsid w:val="00CD0E7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3873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A6EF1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DF2851"/>
    <w:rsid w:val="00E012F2"/>
    <w:rsid w:val="00E12FA8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30E3"/>
    <w:rsid w:val="00FD31BF"/>
    <w:rsid w:val="00FE0216"/>
    <w:rsid w:val="00FE6CD1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EFD3"/>
  <w15:docId w15:val="{81937C89-D4C0-4AFC-A290-2C0ACA2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B3EF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3EFB"/>
    <w:pPr>
      <w:widowControl w:val="0"/>
      <w:shd w:val="clear" w:color="auto" w:fill="FFFFFF"/>
      <w:spacing w:before="300" w:after="12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D53873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3873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p11">
    <w:name w:val="p11"/>
    <w:basedOn w:val="a"/>
    <w:rsid w:val="009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20">
    <w:name w:val="wT20"/>
    <w:rsid w:val="009B0971"/>
  </w:style>
  <w:style w:type="paragraph" w:customStyle="1" w:styleId="ConsPlusNormal">
    <w:name w:val="ConsPlusNormal"/>
    <w:rsid w:val="009D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0F33-05C1-4A68-A766-93268B6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2021-08-31T06:30:00Z</cp:lastPrinted>
  <dcterms:created xsi:type="dcterms:W3CDTF">2021-08-30T14:59:00Z</dcterms:created>
  <dcterms:modified xsi:type="dcterms:W3CDTF">2021-09-01T07:17:00Z</dcterms:modified>
</cp:coreProperties>
</file>