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D8" w:rsidRDefault="00DC1CD8" w:rsidP="00181A04">
      <w:pPr>
        <w:pStyle w:val="ConsPlusNormal"/>
        <w:jc w:val="right"/>
        <w:rPr>
          <w:rFonts w:ascii="Times New Roman" w:hAnsi="Times New Roman" w:cs="Times New Roman"/>
          <w:b/>
          <w:bCs/>
          <w:sz w:val="28"/>
          <w:szCs w:val="28"/>
          <w:highlight w:val="yellow"/>
        </w:rPr>
      </w:pPr>
    </w:p>
    <w:p w:rsidR="00DC1CD8" w:rsidRPr="00DC1CD8" w:rsidRDefault="00DC1CD8" w:rsidP="00DC1CD8">
      <w:pPr>
        <w:spacing w:after="0" w:line="240" w:lineRule="auto"/>
        <w:jc w:val="center"/>
        <w:rPr>
          <w:rFonts w:ascii="Times New Roman" w:eastAsia="Times New Roman" w:hAnsi="Times New Roman" w:cs="Times New Roman"/>
          <w:sz w:val="24"/>
          <w:szCs w:val="24"/>
          <w:lang w:eastAsia="ru-RU"/>
        </w:rPr>
      </w:pPr>
      <w:r w:rsidRPr="00DC1CD8">
        <w:rPr>
          <w:rFonts w:ascii="Times New Roman" w:eastAsia="Times New Roman" w:hAnsi="Times New Roman" w:cs="Times New Roman"/>
          <w:noProof/>
          <w:sz w:val="24"/>
          <w:szCs w:val="24"/>
          <w:lang w:eastAsia="ru-RU"/>
        </w:rPr>
        <w:drawing>
          <wp:inline distT="0" distB="0" distL="0" distR="0" wp14:anchorId="772C348E" wp14:editId="75E92019">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DC1CD8" w:rsidRPr="00DC1CD8" w:rsidRDefault="00DC1CD8" w:rsidP="00DC1CD8">
      <w:pPr>
        <w:spacing w:after="0" w:line="240" w:lineRule="auto"/>
        <w:jc w:val="right"/>
        <w:rPr>
          <w:rFonts w:ascii="Times New Roman" w:eastAsia="Times New Roman" w:hAnsi="Times New Roman" w:cs="Times New Roman"/>
          <w:sz w:val="24"/>
          <w:szCs w:val="24"/>
          <w:lang w:eastAsia="ru-RU"/>
        </w:rPr>
      </w:pPr>
    </w:p>
    <w:p w:rsidR="00DC1CD8" w:rsidRPr="00DC1CD8" w:rsidRDefault="00DC1CD8" w:rsidP="00DC1CD8">
      <w:pPr>
        <w:spacing w:after="0" w:line="240" w:lineRule="auto"/>
        <w:jc w:val="center"/>
        <w:rPr>
          <w:rFonts w:ascii="Times New Roman" w:eastAsia="Times New Roman" w:hAnsi="Times New Roman" w:cs="Times New Roman"/>
          <w:b/>
          <w:sz w:val="28"/>
          <w:szCs w:val="28"/>
          <w:lang w:eastAsia="ru-RU"/>
        </w:rPr>
      </w:pPr>
      <w:r w:rsidRPr="00DC1CD8">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DC1CD8" w:rsidRPr="00DC1CD8" w:rsidRDefault="00DC1CD8" w:rsidP="00DC1CD8">
      <w:pPr>
        <w:spacing w:after="0" w:line="240" w:lineRule="auto"/>
        <w:jc w:val="center"/>
        <w:rPr>
          <w:rFonts w:ascii="Times New Roman" w:eastAsia="Times New Roman" w:hAnsi="Times New Roman" w:cs="Times New Roman"/>
          <w:b/>
          <w:sz w:val="32"/>
          <w:szCs w:val="32"/>
          <w:lang w:eastAsia="ru-RU"/>
        </w:rPr>
      </w:pPr>
    </w:p>
    <w:p w:rsidR="00DC1CD8" w:rsidRPr="00DC1CD8" w:rsidRDefault="00DC1CD8" w:rsidP="00DC1CD8">
      <w:pPr>
        <w:spacing w:after="0" w:line="240" w:lineRule="auto"/>
        <w:jc w:val="center"/>
        <w:rPr>
          <w:rFonts w:ascii="Times New Roman" w:eastAsia="Times New Roman" w:hAnsi="Times New Roman" w:cs="Times New Roman"/>
          <w:b/>
          <w:i/>
          <w:sz w:val="32"/>
          <w:szCs w:val="32"/>
          <w:u w:val="single"/>
          <w:lang w:eastAsia="ru-RU"/>
        </w:rPr>
      </w:pPr>
      <w:r w:rsidRPr="00DC1CD8">
        <w:rPr>
          <w:rFonts w:ascii="Times New Roman" w:eastAsia="Times New Roman" w:hAnsi="Times New Roman" w:cs="Times New Roman"/>
          <w:b/>
          <w:sz w:val="32"/>
          <w:szCs w:val="32"/>
          <w:lang w:eastAsia="ru-RU"/>
        </w:rPr>
        <w:t>ПОСТАНОВЛЕНИЕ</w:t>
      </w:r>
      <w:r w:rsidR="0036040C">
        <w:rPr>
          <w:rFonts w:ascii="Times New Roman" w:eastAsia="Times New Roman" w:hAnsi="Times New Roman" w:cs="Times New Roman"/>
          <w:b/>
          <w:sz w:val="32"/>
          <w:szCs w:val="32"/>
          <w:lang w:eastAsia="ru-RU"/>
        </w:rPr>
        <w:t xml:space="preserve"> </w:t>
      </w:r>
    </w:p>
    <w:p w:rsidR="00DC1CD8" w:rsidRPr="00DC1CD8" w:rsidRDefault="00DC1CD8" w:rsidP="00DC1CD8">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812"/>
        <w:gridCol w:w="2736"/>
        <w:gridCol w:w="549"/>
        <w:gridCol w:w="686"/>
      </w:tblGrid>
      <w:tr w:rsidR="00DC1CD8" w:rsidRPr="00DC1CD8" w:rsidTr="0080233E">
        <w:tc>
          <w:tcPr>
            <w:tcW w:w="804" w:type="pct"/>
            <w:tcBorders>
              <w:top w:val="nil"/>
              <w:left w:val="nil"/>
              <w:right w:val="nil"/>
            </w:tcBorders>
            <w:shd w:val="clear" w:color="auto" w:fill="auto"/>
          </w:tcPr>
          <w:p w:rsidR="00DC1CD8" w:rsidRPr="00DC1CD8" w:rsidRDefault="0036040C" w:rsidP="00DC1CD8">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25.04.2022</w:t>
            </w:r>
          </w:p>
        </w:tc>
        <w:tc>
          <w:tcPr>
            <w:tcW w:w="2055" w:type="pct"/>
            <w:tcBorders>
              <w:top w:val="nil"/>
              <w:left w:val="nil"/>
              <w:bottom w:val="nil"/>
              <w:right w:val="nil"/>
            </w:tcBorders>
            <w:shd w:val="clear" w:color="auto" w:fill="auto"/>
          </w:tcPr>
          <w:p w:rsidR="00DC1CD8" w:rsidRPr="00DC1CD8" w:rsidRDefault="00DC1CD8" w:rsidP="00DC1CD8">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DC1CD8" w:rsidRPr="00DC1CD8" w:rsidRDefault="00DC1CD8" w:rsidP="00DC1CD8">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DC1CD8" w:rsidRPr="00DC1CD8" w:rsidRDefault="00DC1CD8" w:rsidP="00DC1CD8">
            <w:pPr>
              <w:spacing w:after="0" w:line="240" w:lineRule="auto"/>
              <w:jc w:val="right"/>
              <w:rPr>
                <w:rFonts w:ascii="Times New Roman" w:eastAsia="Calibri" w:hAnsi="Times New Roman" w:cs="Times New Roman"/>
                <w:b/>
                <w:sz w:val="28"/>
                <w:szCs w:val="28"/>
                <w:lang w:eastAsia="ru-RU"/>
              </w:rPr>
            </w:pPr>
            <w:r w:rsidRPr="00DC1CD8">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DC1CD8" w:rsidRPr="00DC1CD8" w:rsidRDefault="0036040C" w:rsidP="00DC1CD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295</w:t>
            </w:r>
          </w:p>
        </w:tc>
      </w:tr>
    </w:tbl>
    <w:p w:rsidR="00DC1CD8" w:rsidRDefault="00DC1CD8" w:rsidP="00DC1CD8">
      <w:pPr>
        <w:spacing w:after="0" w:line="240" w:lineRule="auto"/>
        <w:rPr>
          <w:sz w:val="28"/>
          <w:szCs w:val="28"/>
        </w:rPr>
      </w:pPr>
    </w:p>
    <w:p w:rsidR="00DC1CD8" w:rsidRDefault="00DC1CD8" w:rsidP="00DC1C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w:t>
      </w:r>
    </w:p>
    <w:p w:rsidR="00DC1CD8" w:rsidRDefault="00DC1CD8" w:rsidP="00DC1C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r w:rsidR="00360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13.06.2017 №</w:t>
      </w:r>
      <w:r w:rsidR="00360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209</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1CD8">
        <w:rPr>
          <w:rFonts w:ascii="Times New Roman" w:eastAsia="Times New Roman" w:hAnsi="Times New Roman" w:cs="Times New Roman"/>
          <w:sz w:val="28"/>
          <w:szCs w:val="28"/>
          <w:lang w:eastAsia="ru-RU"/>
        </w:rPr>
        <w:t>Об утверждении административного</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регламента по предоставлению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муниципальной услуги «Предоставление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сведений об объектах имущества, включенных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 перечень муниципального имущества,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предназначенного для предоставления во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владение и (или) в пользование субъектам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малого и среднего предпринимательства и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организациям, образующим инфраструктуру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поддержки субъектов малого и среднего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предпринимательства»</w:t>
      </w:r>
      <w:r w:rsidR="00EA29FB">
        <w:rPr>
          <w:rFonts w:ascii="Times New Roman" w:eastAsia="Times New Roman" w:hAnsi="Times New Roman" w:cs="Times New Roman"/>
          <w:sz w:val="28"/>
          <w:szCs w:val="28"/>
          <w:lang w:eastAsia="ru-RU"/>
        </w:rPr>
        <w:t xml:space="preserve"> (в ред. от 15.02.2019 №</w:t>
      </w:r>
      <w:r w:rsidR="0036040C">
        <w:rPr>
          <w:rFonts w:ascii="Times New Roman" w:eastAsia="Times New Roman" w:hAnsi="Times New Roman" w:cs="Times New Roman"/>
          <w:sz w:val="28"/>
          <w:szCs w:val="28"/>
          <w:lang w:eastAsia="ru-RU"/>
        </w:rPr>
        <w:t xml:space="preserve"> </w:t>
      </w:r>
      <w:r w:rsidR="00EA29FB">
        <w:rPr>
          <w:rFonts w:ascii="Times New Roman" w:eastAsia="Times New Roman" w:hAnsi="Times New Roman" w:cs="Times New Roman"/>
          <w:sz w:val="28"/>
          <w:szCs w:val="28"/>
          <w:lang w:eastAsia="ru-RU"/>
        </w:rPr>
        <w:t xml:space="preserve">60) </w:t>
      </w:r>
      <w:r w:rsidRPr="00DC1CD8">
        <w:rPr>
          <w:rFonts w:ascii="Times New Roman" w:eastAsia="Times New Roman" w:hAnsi="Times New Roman" w:cs="Times New Roman"/>
          <w:sz w:val="28"/>
          <w:szCs w:val="28"/>
          <w:lang w:eastAsia="ru-RU"/>
        </w:rPr>
        <w:t xml:space="preserve"> </w:t>
      </w:r>
    </w:p>
    <w:p w:rsidR="00DC1CD8" w:rsidRPr="00DC1CD8" w:rsidRDefault="00DC1CD8" w:rsidP="00DC1CD8">
      <w:pPr>
        <w:spacing w:after="0" w:line="240" w:lineRule="auto"/>
        <w:rPr>
          <w:rFonts w:ascii="Times New Roman" w:eastAsia="Times New Roman" w:hAnsi="Times New Roman" w:cs="Times New Roman"/>
          <w:sz w:val="28"/>
          <w:szCs w:val="28"/>
          <w:lang w:eastAsia="ru-RU"/>
        </w:rPr>
      </w:pPr>
    </w:p>
    <w:p w:rsidR="00DC1CD8" w:rsidRPr="00DC1CD8" w:rsidRDefault="00DC1CD8" w:rsidP="00DC1CD8">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Year" w:val="2003"/>
          <w:attr w:name="Day" w:val="06"/>
          <w:attr w:name="Month" w:val="10"/>
          <w:attr w:name="ls" w:val="trans"/>
        </w:smartTagPr>
        <w:r w:rsidRPr="00DC1CD8">
          <w:rPr>
            <w:rFonts w:ascii="Times New Roman" w:eastAsia="Times New Roman" w:hAnsi="Times New Roman" w:cs="Times New Roman"/>
            <w:sz w:val="28"/>
            <w:szCs w:val="28"/>
            <w:lang w:eastAsia="ru-RU"/>
          </w:rPr>
          <w:t>06.10.2003</w:t>
        </w:r>
      </w:smartTag>
      <w:r w:rsidRPr="00DC1CD8">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Year" w:val="2010"/>
          <w:attr w:name="Day" w:val="27"/>
          <w:attr w:name="Month" w:val="07"/>
          <w:attr w:name="ls" w:val="trans"/>
        </w:smartTagPr>
        <w:r w:rsidRPr="00DC1CD8">
          <w:rPr>
            <w:rFonts w:ascii="Times New Roman" w:eastAsia="Times New Roman" w:hAnsi="Times New Roman" w:cs="Times New Roman"/>
            <w:sz w:val="28"/>
            <w:szCs w:val="28"/>
            <w:lang w:eastAsia="ru-RU"/>
          </w:rPr>
          <w:t>27.07.2010</w:t>
        </w:r>
      </w:smartTag>
      <w:r w:rsidRPr="00DC1CD8">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p>
    <w:p w:rsidR="00DC1CD8" w:rsidRPr="00DC1CD8" w:rsidRDefault="00DC1CD8" w:rsidP="00DC1CD8">
      <w:pPr>
        <w:spacing w:after="0" w:line="240" w:lineRule="auto"/>
        <w:jc w:val="both"/>
        <w:rPr>
          <w:rFonts w:ascii="Times New Roman" w:eastAsia="Times New Roman" w:hAnsi="Times New Roman" w:cs="Times New Roman"/>
          <w:sz w:val="28"/>
          <w:szCs w:val="28"/>
          <w:lang w:eastAsia="ru-RU"/>
        </w:rPr>
      </w:pPr>
    </w:p>
    <w:p w:rsidR="00DC1CD8" w:rsidRPr="00DC1CD8" w:rsidRDefault="00DC1CD8" w:rsidP="00DC1CD8">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napToGrid w:val="0"/>
          <w:sz w:val="28"/>
          <w:szCs w:val="28"/>
          <w:lang w:eastAsia="ru-RU"/>
        </w:rPr>
        <w:t>ПОСТАНОВЛЯЮ:</w:t>
      </w:r>
    </w:p>
    <w:p w:rsidR="00DC1CD8" w:rsidRPr="00DC1CD8" w:rsidRDefault="00DC1CD8" w:rsidP="00DC1CD8">
      <w:pPr>
        <w:spacing w:after="0" w:line="240" w:lineRule="auto"/>
        <w:ind w:firstLine="540"/>
        <w:jc w:val="both"/>
        <w:rPr>
          <w:rFonts w:ascii="Times New Roman" w:eastAsia="Times New Roman" w:hAnsi="Times New Roman" w:cs="Times New Roman"/>
          <w:snapToGrid w:val="0"/>
          <w:sz w:val="28"/>
          <w:szCs w:val="28"/>
          <w:lang w:eastAsia="ru-RU"/>
        </w:rPr>
      </w:pPr>
    </w:p>
    <w:p w:rsidR="00DC1CD8" w:rsidRPr="00DC1CD8" w:rsidRDefault="00DC1CD8" w:rsidP="00DC1CD8">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ab/>
        <w:t xml:space="preserve">1. </w:t>
      </w:r>
      <w:r w:rsidR="0080233E" w:rsidRPr="0080233E">
        <w:rPr>
          <w:rFonts w:ascii="Times New Roman" w:eastAsia="Times New Roman" w:hAnsi="Times New Roman" w:cs="Times New Roman"/>
          <w:sz w:val="28"/>
          <w:szCs w:val="28"/>
          <w:lang w:eastAsia="ru-RU"/>
        </w:rPr>
        <w:t xml:space="preserve">Внести в постановление администрации Ульяновского городского поселения Тосненского района Ленинградской области </w:t>
      </w:r>
      <w:r w:rsidR="0080233E">
        <w:rPr>
          <w:rFonts w:ascii="Times New Roman" w:eastAsia="Times New Roman" w:hAnsi="Times New Roman" w:cs="Times New Roman"/>
          <w:sz w:val="28"/>
          <w:szCs w:val="28"/>
          <w:lang w:eastAsia="ru-RU"/>
        </w:rPr>
        <w:t>от 13.06.2017 № 209</w:t>
      </w:r>
      <w:r w:rsidR="0080233E" w:rsidRPr="0080233E">
        <w:rPr>
          <w:rFonts w:ascii="Times New Roman" w:eastAsia="Times New Roman" w:hAnsi="Times New Roman" w:cs="Times New Roman"/>
          <w:sz w:val="28"/>
          <w:szCs w:val="28"/>
          <w:lang w:eastAsia="ru-RU"/>
        </w:rPr>
        <w:t xml:space="preserve"> </w:t>
      </w:r>
      <w:r w:rsidR="0036040C">
        <w:rPr>
          <w:rFonts w:ascii="Times New Roman" w:eastAsia="Times New Roman" w:hAnsi="Times New Roman" w:cs="Times New Roman"/>
          <w:sz w:val="28"/>
          <w:szCs w:val="28"/>
          <w:lang w:eastAsia="ru-RU"/>
        </w:rPr>
        <w:t>«Об утверждении административного</w:t>
      </w:r>
      <w:r w:rsidRPr="00DC1CD8">
        <w:rPr>
          <w:rFonts w:ascii="Times New Roman" w:eastAsia="Times New Roman" w:hAnsi="Times New Roman" w:cs="Times New Roman"/>
          <w:sz w:val="28"/>
          <w:szCs w:val="28"/>
          <w:lang w:eastAsia="ru-RU"/>
        </w:rPr>
        <w:t xml:space="preserve"> регламент</w:t>
      </w:r>
      <w:r w:rsidR="0036040C">
        <w:rPr>
          <w:rFonts w:ascii="Times New Roman" w:eastAsia="Times New Roman" w:hAnsi="Times New Roman" w:cs="Times New Roman"/>
          <w:sz w:val="28"/>
          <w:szCs w:val="28"/>
          <w:lang w:eastAsia="ru-RU"/>
        </w:rPr>
        <w:t>а</w:t>
      </w:r>
      <w:r w:rsidRPr="00DC1CD8">
        <w:rPr>
          <w:rFonts w:ascii="Times New Roman" w:eastAsia="Times New Roman" w:hAnsi="Times New Roman" w:cs="Times New Roman"/>
          <w:sz w:val="28"/>
          <w:szCs w:val="28"/>
          <w:lang w:eastAsia="ru-RU"/>
        </w:rPr>
        <w:t xml:space="preserve">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A29FB">
        <w:rPr>
          <w:rFonts w:ascii="Times New Roman" w:eastAsia="Times New Roman" w:hAnsi="Times New Roman" w:cs="Times New Roman"/>
          <w:sz w:val="28"/>
          <w:szCs w:val="28"/>
          <w:lang w:eastAsia="ru-RU"/>
        </w:rPr>
        <w:t xml:space="preserve"> ( в ред. 15.02.2019 №</w:t>
      </w:r>
      <w:r w:rsidR="0036040C">
        <w:rPr>
          <w:rFonts w:ascii="Times New Roman" w:eastAsia="Times New Roman" w:hAnsi="Times New Roman" w:cs="Times New Roman"/>
          <w:sz w:val="28"/>
          <w:szCs w:val="28"/>
          <w:lang w:eastAsia="ru-RU"/>
        </w:rPr>
        <w:t xml:space="preserve"> </w:t>
      </w:r>
      <w:r w:rsidR="00EA29FB">
        <w:rPr>
          <w:rFonts w:ascii="Times New Roman" w:eastAsia="Times New Roman" w:hAnsi="Times New Roman" w:cs="Times New Roman"/>
          <w:sz w:val="28"/>
          <w:szCs w:val="28"/>
          <w:lang w:eastAsia="ru-RU"/>
        </w:rPr>
        <w:t>60)</w:t>
      </w:r>
      <w:r w:rsidR="0080233E">
        <w:rPr>
          <w:rFonts w:ascii="Times New Roman" w:eastAsia="Times New Roman" w:hAnsi="Times New Roman" w:cs="Times New Roman"/>
          <w:bCs/>
          <w:sz w:val="28"/>
          <w:szCs w:val="28"/>
          <w:lang w:eastAsia="ru-RU"/>
        </w:rPr>
        <w:t xml:space="preserve"> </w:t>
      </w:r>
      <w:r w:rsidR="0080233E" w:rsidRPr="0080233E">
        <w:rPr>
          <w:rFonts w:ascii="Times New Roman" w:eastAsia="Times New Roman" w:hAnsi="Times New Roman" w:cs="Times New Roman"/>
          <w:bCs/>
          <w:sz w:val="28"/>
          <w:szCs w:val="28"/>
          <w:lang w:eastAsia="ru-RU"/>
        </w:rPr>
        <w:t>следующие изменения: п</w:t>
      </w:r>
      <w:r w:rsidR="0080233E"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sidR="0080233E">
        <w:rPr>
          <w:rFonts w:ascii="Times New Roman" w:eastAsia="Times New Roman" w:hAnsi="Times New Roman" w:cs="Times New Roman"/>
          <w:sz w:val="28"/>
          <w:szCs w:val="28"/>
          <w:lang w:eastAsia="ru-RU"/>
        </w:rPr>
        <w:t xml:space="preserve">гласно </w:t>
      </w:r>
      <w:r w:rsidR="0080233E" w:rsidRPr="0080233E">
        <w:rPr>
          <w:rFonts w:ascii="Times New Roman" w:eastAsia="Times New Roman" w:hAnsi="Times New Roman" w:cs="Times New Roman"/>
          <w:sz w:val="28"/>
          <w:szCs w:val="28"/>
          <w:lang w:eastAsia="ru-RU"/>
        </w:rPr>
        <w:t xml:space="preserve"> приложению к настоящему постановлению</w:t>
      </w:r>
      <w:r w:rsidR="0080233E">
        <w:rPr>
          <w:rFonts w:ascii="Times New Roman" w:eastAsia="Times New Roman" w:hAnsi="Times New Roman" w:cs="Times New Roman"/>
          <w:sz w:val="28"/>
          <w:szCs w:val="28"/>
          <w:lang w:eastAsia="ru-RU"/>
        </w:rPr>
        <w:t>.</w:t>
      </w:r>
    </w:p>
    <w:p w:rsidR="00DC1CD8" w:rsidRPr="00DC1CD8" w:rsidRDefault="00DC1CD8" w:rsidP="00DC1CD8">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lastRenderedPageBreak/>
        <w:tab/>
        <w:t xml:space="preserve">2. Опубликовать настоящее постановление </w:t>
      </w:r>
      <w:r w:rsidR="0080233E">
        <w:rPr>
          <w:rFonts w:ascii="Times New Roman" w:eastAsia="Times New Roman" w:hAnsi="Times New Roman" w:cs="Times New Roman"/>
          <w:snapToGrid w:val="0"/>
          <w:sz w:val="28"/>
          <w:szCs w:val="28"/>
          <w:lang w:eastAsia="ru-RU"/>
        </w:rPr>
        <w:t>в газете «Тосненский вестник»</w:t>
      </w:r>
      <w:r w:rsidRPr="00DC1CD8">
        <w:rPr>
          <w:rFonts w:ascii="Times New Roman" w:eastAsia="Times New Roman" w:hAnsi="Times New Roman" w:cs="Times New Roman"/>
          <w:snapToGrid w:val="0"/>
          <w:sz w:val="28"/>
          <w:szCs w:val="28"/>
          <w:lang w:eastAsia="ru-RU"/>
        </w:rPr>
        <w:t xml:space="preserve"> и </w:t>
      </w:r>
      <w:r w:rsidR="0036040C">
        <w:rPr>
          <w:rFonts w:ascii="Times New Roman" w:eastAsia="Times New Roman" w:hAnsi="Times New Roman" w:cs="Times New Roman"/>
          <w:snapToGrid w:val="0"/>
          <w:sz w:val="28"/>
          <w:szCs w:val="28"/>
          <w:lang w:eastAsia="ru-RU"/>
        </w:rPr>
        <w:t xml:space="preserve">разместить </w:t>
      </w:r>
      <w:r w:rsidRPr="00DC1CD8">
        <w:rPr>
          <w:rFonts w:ascii="Times New Roman" w:eastAsia="Times New Roman" w:hAnsi="Times New Roman" w:cs="Times New Roman"/>
          <w:snapToGrid w:val="0"/>
          <w:sz w:val="28"/>
          <w:szCs w:val="28"/>
          <w:lang w:eastAsia="ru-RU"/>
        </w:rPr>
        <w:t xml:space="preserve">на </w:t>
      </w:r>
      <w:r w:rsidR="0036040C">
        <w:rPr>
          <w:rFonts w:ascii="Times New Roman" w:eastAsia="Times New Roman" w:hAnsi="Times New Roman" w:cs="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p>
    <w:p w:rsidR="00DC1CD8" w:rsidRPr="00DC1CD8" w:rsidRDefault="00DC1CD8" w:rsidP="00DC1CD8">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3. Настоящее постано</w:t>
      </w:r>
      <w:r w:rsidR="0036040C">
        <w:rPr>
          <w:rFonts w:ascii="Times New Roman" w:eastAsia="Times New Roman" w:hAnsi="Times New Roman" w:cs="Times New Roman"/>
          <w:snapToGrid w:val="0"/>
          <w:sz w:val="28"/>
          <w:szCs w:val="28"/>
          <w:lang w:eastAsia="ru-RU"/>
        </w:rPr>
        <w:t>вление вступает в силу со дня</w:t>
      </w:r>
      <w:r w:rsidRPr="00DC1CD8">
        <w:rPr>
          <w:rFonts w:ascii="Times New Roman" w:eastAsia="Times New Roman" w:hAnsi="Times New Roman" w:cs="Times New Roman"/>
          <w:snapToGrid w:val="0"/>
          <w:sz w:val="28"/>
          <w:szCs w:val="28"/>
          <w:lang w:eastAsia="ru-RU"/>
        </w:rPr>
        <w:t xml:space="preserve"> официального опубликования.</w:t>
      </w:r>
    </w:p>
    <w:p w:rsidR="00DC1CD8" w:rsidRPr="00DC1CD8" w:rsidRDefault="00DC1CD8" w:rsidP="00DC1CD8">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rsidR="00DC1CD8" w:rsidRPr="00DC1CD8" w:rsidRDefault="00DC1CD8" w:rsidP="00DC1CD8">
      <w:pPr>
        <w:spacing w:after="0" w:line="240" w:lineRule="auto"/>
        <w:jc w:val="both"/>
        <w:rPr>
          <w:rFonts w:ascii="Times New Roman" w:eastAsia="Calibri" w:hAnsi="Times New Roman" w:cs="Times New Roman"/>
          <w:b/>
          <w:sz w:val="28"/>
          <w:szCs w:val="28"/>
          <w:lang w:eastAsia="ru-RU"/>
        </w:rPr>
      </w:pPr>
    </w:p>
    <w:p w:rsidR="00DC1CD8" w:rsidRPr="00DC1CD8" w:rsidRDefault="00DC1CD8" w:rsidP="00DC1CD8">
      <w:pPr>
        <w:spacing w:after="0" w:line="240" w:lineRule="auto"/>
        <w:jc w:val="both"/>
        <w:rPr>
          <w:rFonts w:ascii="Times New Roman" w:eastAsia="Calibri" w:hAnsi="Times New Roman" w:cs="Times New Roman"/>
          <w:b/>
          <w:sz w:val="28"/>
          <w:szCs w:val="28"/>
          <w:lang w:eastAsia="ru-RU"/>
        </w:rPr>
      </w:pPr>
    </w:p>
    <w:p w:rsidR="00DC1CD8" w:rsidRPr="00DC1CD8" w:rsidRDefault="0036040C" w:rsidP="00DC1CD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Врио главы</w:t>
      </w:r>
      <w:r w:rsidR="0080233E">
        <w:rPr>
          <w:rFonts w:ascii="Times New Roman" w:eastAsia="Times New Roman" w:hAnsi="Times New Roman" w:cs="Times New Roman"/>
          <w:bCs/>
          <w:sz w:val="28"/>
          <w:szCs w:val="28"/>
          <w:lang w:eastAsia="ru-RU"/>
        </w:rPr>
        <w:t xml:space="preserve"> администрации</w:t>
      </w:r>
      <w:r w:rsidR="0080233E">
        <w:rPr>
          <w:rFonts w:ascii="Times New Roman" w:eastAsia="Times New Roman" w:hAnsi="Times New Roman" w:cs="Times New Roman"/>
          <w:bCs/>
          <w:sz w:val="28"/>
          <w:szCs w:val="28"/>
          <w:lang w:eastAsia="ru-RU"/>
        </w:rPr>
        <w:tab/>
      </w:r>
      <w:r w:rsidR="0080233E">
        <w:rPr>
          <w:rFonts w:ascii="Times New Roman" w:eastAsia="Times New Roman" w:hAnsi="Times New Roman" w:cs="Times New Roman"/>
          <w:bCs/>
          <w:sz w:val="28"/>
          <w:szCs w:val="28"/>
          <w:lang w:eastAsia="ru-RU"/>
        </w:rPr>
        <w:tab/>
      </w:r>
      <w:r w:rsidR="0080233E">
        <w:rPr>
          <w:rFonts w:ascii="Times New Roman" w:eastAsia="Times New Roman" w:hAnsi="Times New Roman" w:cs="Times New Roman"/>
          <w:bCs/>
          <w:sz w:val="28"/>
          <w:szCs w:val="28"/>
          <w:lang w:eastAsia="ru-RU"/>
        </w:rPr>
        <w:tab/>
      </w:r>
      <w:r w:rsidR="00DC1CD8" w:rsidRPr="00DC1CD8">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Ю.В. Смирнова</w:t>
      </w: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DC1CD8" w:rsidRDefault="00DC1CD8"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80233E" w:rsidRDefault="0080233E" w:rsidP="00181A04">
      <w:pPr>
        <w:pStyle w:val="ConsPlusNormal"/>
        <w:jc w:val="right"/>
        <w:rPr>
          <w:rFonts w:ascii="Times New Roman" w:hAnsi="Times New Roman" w:cs="Times New Roman"/>
          <w:b/>
          <w:bCs/>
          <w:sz w:val="28"/>
          <w:szCs w:val="28"/>
          <w:highlight w:val="yellow"/>
        </w:rPr>
      </w:pPr>
    </w:p>
    <w:p w:rsidR="0036040C" w:rsidRPr="00C85412" w:rsidRDefault="0080233E" w:rsidP="0036040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6040C">
        <w:rPr>
          <w:rFonts w:ascii="Times New Roman" w:eastAsia="Times New Roman" w:hAnsi="Times New Roman" w:cs="Times New Roman"/>
          <w:sz w:val="28"/>
          <w:szCs w:val="28"/>
          <w:lang w:eastAsia="ru-RU"/>
        </w:rPr>
        <w:t xml:space="preserve">                              </w:t>
      </w:r>
      <w:r w:rsidR="0036040C">
        <w:rPr>
          <w:rFonts w:ascii="Times New Roman" w:eastAsia="Times New Roman" w:hAnsi="Times New Roman" w:cs="Times New Roman"/>
          <w:sz w:val="28"/>
          <w:szCs w:val="28"/>
          <w:lang w:eastAsia="ru-RU"/>
        </w:rPr>
        <w:t xml:space="preserve"> Приложение </w:t>
      </w:r>
    </w:p>
    <w:p w:rsidR="0036040C" w:rsidRDefault="0036040C" w:rsidP="0036040C">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C85412">
        <w:rPr>
          <w:rFonts w:ascii="Times New Roman" w:eastAsia="Times New Roman" w:hAnsi="Times New Roman" w:cs="Times New Roman"/>
          <w:sz w:val="28"/>
          <w:szCs w:val="28"/>
          <w:lang w:eastAsia="ru-RU"/>
        </w:rPr>
        <w:t xml:space="preserve"> администрации Ульяновского городского поселения Тосненского района Ленинградской области от </w:t>
      </w:r>
      <w:r>
        <w:rPr>
          <w:rFonts w:ascii="Times New Roman" w:eastAsia="Times New Roman" w:hAnsi="Times New Roman" w:cs="Times New Roman"/>
          <w:sz w:val="28"/>
          <w:szCs w:val="28"/>
          <w:u w:val="single"/>
          <w:lang w:eastAsia="ru-RU"/>
        </w:rPr>
        <w:t>25.04.2022</w:t>
      </w: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295</w:t>
      </w:r>
      <w:r w:rsidRPr="005C6EF8">
        <w:rPr>
          <w:rFonts w:ascii="Times New Roman" w:eastAsia="Times New Roman" w:hAnsi="Times New Roman" w:cs="Times New Roman"/>
          <w:sz w:val="28"/>
          <w:szCs w:val="28"/>
          <w:u w:val="single"/>
          <w:lang w:eastAsia="ru-RU"/>
        </w:rPr>
        <w:t xml:space="preserve"> </w:t>
      </w:r>
      <w:r w:rsidRPr="00C85412">
        <w:rPr>
          <w:rFonts w:ascii="Times New Roman" w:eastAsia="Times New Roman" w:hAnsi="Times New Roman" w:cs="Times New Roman"/>
          <w:sz w:val="28"/>
          <w:szCs w:val="28"/>
          <w:lang w:eastAsia="ru-RU"/>
        </w:rPr>
        <w:t xml:space="preserve">  </w:t>
      </w:r>
    </w:p>
    <w:p w:rsidR="0080233E" w:rsidRPr="0080233E" w:rsidRDefault="0036040C" w:rsidP="0036040C">
      <w:pPr>
        <w:spacing w:after="0" w:line="240" w:lineRule="auto"/>
        <w:ind w:left="5245"/>
        <w:jc w:val="right"/>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0233E" w:rsidRPr="0080233E">
        <w:rPr>
          <w:rFonts w:ascii="Times New Roman" w:eastAsia="Times New Roman" w:hAnsi="Times New Roman" w:cs="Times New Roman"/>
          <w:sz w:val="28"/>
          <w:szCs w:val="28"/>
          <w:lang w:eastAsia="ru-RU"/>
        </w:rPr>
        <w:t>УТВЕРЖДЕН</w:t>
      </w:r>
    </w:p>
    <w:p w:rsidR="0080233E" w:rsidRPr="0080233E" w:rsidRDefault="0080233E" w:rsidP="0036040C">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постановлением администрации Ульяновского городского поселения Тосненского района Ленинградской области от</w:t>
      </w:r>
      <w:r w:rsidR="0036040C">
        <w:rPr>
          <w:rFonts w:ascii="Times New Roman" w:eastAsia="Times New Roman" w:hAnsi="Times New Roman" w:cs="Times New Roman"/>
          <w:sz w:val="28"/>
          <w:szCs w:val="28"/>
          <w:lang w:eastAsia="ru-RU"/>
        </w:rPr>
        <w:t xml:space="preserve"> </w:t>
      </w:r>
      <w:r w:rsidR="0036040C">
        <w:rPr>
          <w:rFonts w:ascii="Times New Roman" w:eastAsia="Times New Roman" w:hAnsi="Times New Roman" w:cs="Times New Roman"/>
          <w:sz w:val="28"/>
          <w:szCs w:val="28"/>
          <w:u w:val="single"/>
          <w:lang w:eastAsia="ru-RU"/>
        </w:rPr>
        <w:t>13.06.2017</w:t>
      </w:r>
      <w:r w:rsidRPr="0080233E">
        <w:rPr>
          <w:rFonts w:ascii="Times New Roman" w:eastAsia="Times New Roman" w:hAnsi="Times New Roman" w:cs="Times New Roman"/>
          <w:sz w:val="28"/>
          <w:szCs w:val="28"/>
          <w:lang w:eastAsia="ru-RU"/>
        </w:rPr>
        <w:t xml:space="preserve"> №</w:t>
      </w:r>
      <w:r w:rsidR="0036040C">
        <w:rPr>
          <w:rFonts w:ascii="Times New Roman" w:eastAsia="Times New Roman" w:hAnsi="Times New Roman" w:cs="Times New Roman"/>
          <w:sz w:val="28"/>
          <w:szCs w:val="28"/>
          <w:lang w:eastAsia="ru-RU"/>
        </w:rPr>
        <w:t xml:space="preserve"> </w:t>
      </w:r>
      <w:r w:rsidR="0036040C">
        <w:rPr>
          <w:rFonts w:ascii="Times New Roman" w:eastAsia="Times New Roman" w:hAnsi="Times New Roman" w:cs="Times New Roman"/>
          <w:sz w:val="28"/>
          <w:szCs w:val="28"/>
          <w:u w:val="single"/>
          <w:lang w:eastAsia="ru-RU"/>
        </w:rPr>
        <w:t>209</w:t>
      </w:r>
      <w:r w:rsidRPr="0080233E">
        <w:rPr>
          <w:rFonts w:ascii="Times New Roman" w:eastAsia="Times New Roman" w:hAnsi="Times New Roman" w:cs="Times New Roman"/>
          <w:sz w:val="28"/>
          <w:szCs w:val="28"/>
          <w:lang w:eastAsia="ru-RU"/>
        </w:rPr>
        <w:t xml:space="preserve">                                            </w:t>
      </w:r>
    </w:p>
    <w:p w:rsidR="0080233E" w:rsidRPr="0080233E" w:rsidRDefault="0080233E" w:rsidP="0036040C">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(приложение)</w:t>
      </w:r>
    </w:p>
    <w:p w:rsidR="00181A04" w:rsidRDefault="00181A04" w:rsidP="00181A04">
      <w:pPr>
        <w:pStyle w:val="ConsPlusNormal"/>
        <w:jc w:val="right"/>
        <w:rPr>
          <w:rFonts w:ascii="Times New Roman" w:hAnsi="Times New Roman" w:cs="Times New Roman"/>
          <w:b/>
          <w:bCs/>
          <w:sz w:val="28"/>
          <w:szCs w:val="28"/>
        </w:rPr>
      </w:pPr>
    </w:p>
    <w:p w:rsidR="0080233E" w:rsidRPr="0080233E" w:rsidRDefault="0080233E" w:rsidP="0080233E">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Административный регламент</w:t>
      </w:r>
    </w:p>
    <w:p w:rsidR="0080233E" w:rsidRPr="0080233E" w:rsidRDefault="0080233E" w:rsidP="0080233E">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по предоставлению муниципальной услуги</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EC76BB" w:rsidRPr="00A53241" w:rsidRDefault="00EC76BB" w:rsidP="0036040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36040C" w:rsidP="003604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00EC76BB" w:rsidRPr="00A53241">
        <w:rPr>
          <w:rFonts w:ascii="Times New Roman" w:hAnsi="Times New Roman" w:cs="Times New Roman"/>
          <w:sz w:val="28"/>
          <w:szCs w:val="28"/>
        </w:rPr>
        <w:t>ной услуги.</w:t>
      </w:r>
    </w:p>
    <w:p w:rsidR="00EC76BB" w:rsidRPr="00223659"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 xml:space="preserve">1.2. </w:t>
      </w:r>
      <w:r w:rsidRPr="00223659">
        <w:rPr>
          <w:rFonts w:ascii="Times New Roman" w:hAnsi="Times New Roman" w:cs="Times New Roman"/>
          <w:sz w:val="28"/>
          <w:szCs w:val="28"/>
        </w:rPr>
        <w:t>Заявителями, имеющими</w:t>
      </w:r>
      <w:r w:rsidR="00681B72" w:rsidRPr="00223659">
        <w:rPr>
          <w:rFonts w:ascii="Times New Roman" w:hAnsi="Times New Roman" w:cs="Times New Roman"/>
          <w:sz w:val="28"/>
          <w:szCs w:val="28"/>
        </w:rPr>
        <w:t xml:space="preserve"> право на получение муниципаль</w:t>
      </w:r>
      <w:r w:rsidRPr="00223659">
        <w:rPr>
          <w:rFonts w:ascii="Times New Roman" w:hAnsi="Times New Roman" w:cs="Times New Roman"/>
          <w:sz w:val="28"/>
          <w:szCs w:val="28"/>
        </w:rPr>
        <w:t xml:space="preserve">ной услуги, </w:t>
      </w:r>
      <w:r w:rsidR="00E226F7" w:rsidRPr="00223659">
        <w:rPr>
          <w:rFonts w:ascii="Times New Roman" w:hAnsi="Times New Roman" w:cs="Times New Roman"/>
          <w:sz w:val="28"/>
          <w:szCs w:val="28"/>
        </w:rPr>
        <w:t xml:space="preserve">(далее – заявитель) </w:t>
      </w:r>
      <w:r w:rsidRPr="00223659">
        <w:rPr>
          <w:rFonts w:ascii="Times New Roman" w:hAnsi="Times New Roman" w:cs="Times New Roman"/>
          <w:sz w:val="28"/>
          <w:szCs w:val="28"/>
        </w:rPr>
        <w:t>являются:</w:t>
      </w:r>
    </w:p>
    <w:p w:rsidR="00D834F5" w:rsidRPr="00223659" w:rsidRDefault="00D834F5" w:rsidP="008C1376">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 xml:space="preserve">- </w:t>
      </w:r>
      <w:r w:rsidR="00F1567C" w:rsidRPr="00223659">
        <w:rPr>
          <w:rFonts w:ascii="Times New Roman" w:hAnsi="Times New Roman" w:cs="Times New Roman"/>
          <w:sz w:val="28"/>
          <w:szCs w:val="28"/>
        </w:rPr>
        <w:t>физические лица, не являющие</w:t>
      </w:r>
      <w:r w:rsidRPr="00223659">
        <w:rPr>
          <w:rFonts w:ascii="Times New Roman" w:hAnsi="Times New Roman" w:cs="Times New Roman"/>
          <w:sz w:val="28"/>
          <w:szCs w:val="28"/>
        </w:rPr>
        <w:t>ся индивидуальными</w:t>
      </w:r>
      <w:r w:rsidR="00F1567C" w:rsidRPr="00223659">
        <w:rPr>
          <w:rFonts w:ascii="Times New Roman" w:hAnsi="Times New Roman" w:cs="Times New Roman"/>
          <w:sz w:val="28"/>
          <w:szCs w:val="28"/>
        </w:rPr>
        <w:t xml:space="preserve"> предпринимателями и применяющие</w:t>
      </w:r>
      <w:r w:rsidRPr="00223659">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223659" w:rsidRDefault="008C1376" w:rsidP="008C1376">
      <w:pPr>
        <w:pStyle w:val="ConsPlusNormal"/>
        <w:ind w:firstLine="709"/>
        <w:jc w:val="both"/>
        <w:rPr>
          <w:rFonts w:ascii="Times New Roman" w:hAnsi="Times New Roman" w:cs="Times New Roman"/>
          <w:sz w:val="28"/>
          <w:szCs w:val="28"/>
        </w:rPr>
      </w:pPr>
      <w:r w:rsidRPr="00223659">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223659">
        <w:rPr>
          <w:rFonts w:ascii="Times New Roman" w:hAnsi="Times New Roman" w:cs="Times New Roman"/>
          <w:sz w:val="28"/>
          <w:szCs w:val="28"/>
        </w:rPr>
        <w:t xml:space="preserve">, а также </w:t>
      </w:r>
      <w:r w:rsidR="008C379A" w:rsidRPr="00223659">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223659" w:rsidRDefault="008C1376" w:rsidP="008C1376">
      <w:pPr>
        <w:pStyle w:val="ConsPlusNormal"/>
        <w:ind w:firstLine="709"/>
        <w:rPr>
          <w:rFonts w:ascii="Times New Roman" w:hAnsi="Times New Roman" w:cs="Times New Roman"/>
          <w:sz w:val="28"/>
          <w:szCs w:val="28"/>
        </w:rPr>
      </w:pPr>
      <w:r w:rsidRPr="00223659">
        <w:rPr>
          <w:rFonts w:ascii="Times New Roman" w:hAnsi="Times New Roman" w:cs="Times New Roman"/>
          <w:sz w:val="28"/>
          <w:szCs w:val="28"/>
        </w:rPr>
        <w:t xml:space="preserve">- индивидуальные предприниматели, являющиеся субъектами малого и среднего предпринимательства, сведения о которых внесены в единый реестр </w:t>
      </w:r>
      <w:r w:rsidRPr="00223659">
        <w:rPr>
          <w:rFonts w:ascii="Times New Roman" w:hAnsi="Times New Roman" w:cs="Times New Roman"/>
          <w:sz w:val="28"/>
          <w:szCs w:val="28"/>
        </w:rPr>
        <w:lastRenderedPageBreak/>
        <w:t>субъектов малого и среднего предпринимательства.</w:t>
      </w:r>
    </w:p>
    <w:p w:rsidR="00EC76BB" w:rsidRPr="00223659" w:rsidRDefault="00EC76BB" w:rsidP="00A53241">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Представлять интересы заявителя имеют право:</w:t>
      </w:r>
    </w:p>
    <w:p w:rsidR="006B0833" w:rsidRPr="00223659" w:rsidRDefault="006B0833" w:rsidP="006B0833">
      <w:pPr>
        <w:pStyle w:val="ConsPlusNormal"/>
        <w:ind w:firstLine="709"/>
        <w:jc w:val="both"/>
        <w:rPr>
          <w:rFonts w:ascii="Times New Roman" w:hAnsi="Times New Roman" w:cs="Times New Roman"/>
          <w:sz w:val="28"/>
          <w:szCs w:val="28"/>
        </w:rPr>
      </w:pPr>
      <w:r w:rsidRPr="00223659">
        <w:rPr>
          <w:rFonts w:ascii="Times New Roman" w:hAnsi="Times New Roman" w:cs="Times New Roman"/>
          <w:sz w:val="28"/>
          <w:szCs w:val="28"/>
        </w:rPr>
        <w:t>от имени физических лиц:</w:t>
      </w:r>
    </w:p>
    <w:p w:rsidR="006B0833" w:rsidRPr="00223659" w:rsidRDefault="006B0833" w:rsidP="006B0833">
      <w:pPr>
        <w:pStyle w:val="ConsPlusNormal"/>
        <w:ind w:firstLine="709"/>
        <w:jc w:val="both"/>
        <w:rPr>
          <w:rFonts w:ascii="Times New Roman" w:hAnsi="Times New Roman" w:cs="Times New Roman"/>
          <w:sz w:val="28"/>
          <w:szCs w:val="28"/>
        </w:rPr>
      </w:pPr>
      <w:r w:rsidRPr="0022365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223659" w:rsidRDefault="00EC76BB" w:rsidP="00A53241">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от имени юридических лиц:</w:t>
      </w:r>
    </w:p>
    <w:p w:rsidR="005A7D7A" w:rsidRPr="00223659" w:rsidRDefault="005A7D7A" w:rsidP="005A7D7A">
      <w:pPr>
        <w:pStyle w:val="ConsPlusNormal"/>
        <w:ind w:firstLine="567"/>
        <w:jc w:val="both"/>
        <w:rPr>
          <w:rFonts w:ascii="Times New Roman" w:hAnsi="Times New Roman" w:cs="Times New Roman"/>
          <w:sz w:val="28"/>
          <w:szCs w:val="28"/>
        </w:rPr>
      </w:pPr>
      <w:r w:rsidRPr="0022365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223659">
        <w:rPr>
          <w:rFonts w:ascii="Times New Roman" w:hAnsi="Times New Roman" w:cs="Times New Roman"/>
          <w:sz w:val="28"/>
          <w:szCs w:val="28"/>
        </w:rPr>
        <w:t>- представители юридических лиц</w:t>
      </w:r>
      <w:r w:rsidRPr="005A7D7A">
        <w:rPr>
          <w:rFonts w:ascii="Times New Roman" w:hAnsi="Times New Roman" w:cs="Times New Roman"/>
          <w:sz w:val="28"/>
          <w:szCs w:val="28"/>
        </w:rPr>
        <w:t xml:space="preserve">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9A0F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r w:rsidR="009A0F14">
        <w:rPr>
          <w:rFonts w:ascii="Times New Roman" w:hAnsi="Times New Roman" w:cs="Times New Roman"/>
          <w:sz w:val="28"/>
          <w:szCs w:val="28"/>
        </w:rPr>
        <w:t xml:space="preserve"> </w:t>
      </w:r>
      <w:r w:rsidR="005A7D7A">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36040C">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36040C" w:rsidP="009A0F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00EC76BB" w:rsidRPr="00AC158C">
        <w:rPr>
          <w:rFonts w:ascii="Times New Roman" w:hAnsi="Times New Roman" w:cs="Times New Roman"/>
          <w:sz w:val="28"/>
          <w:szCs w:val="28"/>
        </w:rPr>
        <w:t>.</w:t>
      </w:r>
      <w:r w:rsidR="009A0F14">
        <w:rPr>
          <w:rFonts w:ascii="Times New Roman" w:hAnsi="Times New Roman" w:cs="Times New Roman"/>
          <w:sz w:val="28"/>
          <w:szCs w:val="28"/>
        </w:rPr>
        <w:t xml:space="preserve"> </w:t>
      </w:r>
      <w:bookmarkStart w:id="1" w:name="_GoBack"/>
      <w:bookmarkEnd w:id="1"/>
      <w:r w:rsidR="00EC76BB"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00EC76BB"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 xml:space="preserve">ной услуги с комплектом документов </w:t>
      </w:r>
      <w:r w:rsidRPr="00A53241">
        <w:rPr>
          <w:rFonts w:ascii="Times New Roman" w:hAnsi="Times New Roman" w:cs="Times New Roman"/>
          <w:sz w:val="28"/>
          <w:szCs w:val="28"/>
        </w:rPr>
        <w:lastRenderedPageBreak/>
        <w:t>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w:t>
      </w:r>
      <w:r w:rsidR="00E75074" w:rsidRPr="00E75074">
        <w:rPr>
          <w:rFonts w:ascii="Times New Roman" w:hAnsi="Times New Roman" w:cs="Times New Roman"/>
          <w:sz w:val="28"/>
          <w:szCs w:val="28"/>
        </w:rPr>
        <w:lastRenderedPageBreak/>
        <w:t xml:space="preserve">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утвержденный ________________</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w:t>
      </w:r>
      <w:r w:rsidRPr="000839B7">
        <w:rPr>
          <w:rFonts w:ascii="Times New Roman" w:hAnsi="Times New Roman" w:cs="Times New Roman"/>
          <w:sz w:val="28"/>
          <w:szCs w:val="28"/>
        </w:rPr>
        <w:lastRenderedPageBreak/>
        <w:t>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223659"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 xml:space="preserve">организации, </w:t>
      </w:r>
      <w:r w:rsidR="00A1481E" w:rsidRPr="00223659">
        <w:rPr>
          <w:rFonts w:ascii="Times New Roman" w:hAnsi="Times New Roman" w:cs="Times New Roman"/>
          <w:sz w:val="28"/>
          <w:szCs w:val="28"/>
        </w:rPr>
        <w:t>образующе</w:t>
      </w:r>
      <w:r w:rsidRPr="00223659">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223659">
        <w:rPr>
          <w:rFonts w:ascii="Times New Roman" w:hAnsi="Times New Roman" w:cs="Times New Roman"/>
          <w:sz w:val="28"/>
          <w:szCs w:val="28"/>
        </w:rPr>
        <w:t>;</w:t>
      </w:r>
    </w:p>
    <w:p w:rsidR="00913E3C" w:rsidRPr="00223659" w:rsidRDefault="00913E3C" w:rsidP="00AE4CD1">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223659">
        <w:rPr>
          <w:rFonts w:ascii="Times New Roman" w:hAnsi="Times New Roman" w:cs="Times New Roman"/>
          <w:sz w:val="28"/>
          <w:szCs w:val="28"/>
        </w:rPr>
        <w:t>фраструктуру поддержки субъектов</w:t>
      </w:r>
      <w:r w:rsidRPr="00223659">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223659">
        <w:rPr>
          <w:rFonts w:ascii="Times New Roman" w:hAnsi="Times New Roman" w:cs="Times New Roman"/>
          <w:sz w:val="28"/>
          <w:szCs w:val="28"/>
        </w:rPr>
        <w:t>фраструктуру поддержки субъектов</w:t>
      </w:r>
      <w:r w:rsidRPr="00223659">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223659" w:rsidRDefault="00913E3C" w:rsidP="00662F6E">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 xml:space="preserve">5) </w:t>
      </w:r>
      <w:r w:rsidR="00F1567C" w:rsidRPr="00223659">
        <w:rPr>
          <w:rFonts w:ascii="Times New Roman" w:hAnsi="Times New Roman" w:cs="Times New Roman"/>
          <w:sz w:val="28"/>
          <w:szCs w:val="28"/>
        </w:rPr>
        <w:t>сведения (выписка) о применении</w:t>
      </w:r>
      <w:r w:rsidR="00662F6E" w:rsidRPr="00223659">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223659">
        <w:rPr>
          <w:rFonts w:ascii="Times New Roman" w:hAnsi="Times New Roman" w:cs="Times New Roman"/>
          <w:sz w:val="28"/>
          <w:szCs w:val="28"/>
        </w:rPr>
        <w:t>.</w:t>
      </w:r>
    </w:p>
    <w:p w:rsidR="00EC76BB" w:rsidRPr="00223659" w:rsidRDefault="00EC76BB" w:rsidP="00A53241">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223659">
          <w:rPr>
            <w:rFonts w:ascii="Times New Roman" w:hAnsi="Times New Roman" w:cs="Times New Roman"/>
            <w:sz w:val="28"/>
            <w:szCs w:val="28"/>
          </w:rPr>
          <w:t>пункте 2.7</w:t>
        </w:r>
      </w:hyperlink>
      <w:r w:rsidRPr="00223659">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223659">
        <w:rPr>
          <w:rFonts w:ascii="Times New Roman" w:hAnsi="Times New Roman" w:cs="Times New Roman"/>
          <w:sz w:val="28"/>
          <w:szCs w:val="28"/>
        </w:rPr>
        <w:t>2.7.2.</w:t>
      </w:r>
      <w:r w:rsidR="00043B77" w:rsidRPr="00223659">
        <w:rPr>
          <w:rFonts w:ascii="Times New Roman" w:hAnsi="Times New Roman" w:cs="Times New Roman"/>
          <w:sz w:val="28"/>
          <w:szCs w:val="28"/>
        </w:rPr>
        <w:t xml:space="preserve"> При предоставлении муниципаль</w:t>
      </w:r>
      <w:r w:rsidRPr="00223659">
        <w:rPr>
          <w:rFonts w:ascii="Times New Roman" w:hAnsi="Times New Roman" w:cs="Times New Roman"/>
          <w:sz w:val="28"/>
          <w:szCs w:val="28"/>
        </w:rPr>
        <w:t>ной</w:t>
      </w:r>
      <w:r w:rsidRPr="00A53241">
        <w:rPr>
          <w:rFonts w:ascii="Times New Roman" w:hAnsi="Times New Roman" w:cs="Times New Roman"/>
          <w:sz w:val="28"/>
          <w:szCs w:val="28"/>
        </w:rPr>
        <w:t xml:space="preserve">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w:t>
      </w:r>
      <w:r w:rsidRPr="00350318">
        <w:rPr>
          <w:rFonts w:ascii="Times New Roman" w:hAnsi="Times New Roman" w:cs="Times New Roman"/>
          <w:bCs/>
          <w:sz w:val="28"/>
          <w:szCs w:val="28"/>
        </w:rPr>
        <w:lastRenderedPageBreak/>
        <w:t>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1"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lastRenderedPageBreak/>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w:t>
      </w:r>
      <w:r w:rsidR="00803232" w:rsidRPr="00803232">
        <w:rPr>
          <w:rFonts w:ascii="Times New Roman" w:hAnsi="Times New Roman" w:cs="Times New Roman"/>
          <w:sz w:val="28"/>
          <w:szCs w:val="28"/>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F170A9">
        <w:rPr>
          <w:rFonts w:ascii="Times New Roman" w:hAnsi="Times New Roman" w:cs="Times New Roman"/>
          <w:sz w:val="28"/>
          <w:szCs w:val="28"/>
        </w:rPr>
        <w:lastRenderedPageBreak/>
        <w:t>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 xml:space="preserve">бо в предоставлении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w:t>
      </w:r>
      <w:r w:rsidRPr="00A53241">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 xml:space="preserve">ную услугу, многофункциональным центром в </w:t>
      </w:r>
      <w:r w:rsidRPr="00A53241">
        <w:rPr>
          <w:rFonts w:ascii="Times New Roman" w:hAnsi="Times New Roman" w:cs="Times New Roman"/>
          <w:sz w:val="28"/>
          <w:szCs w:val="28"/>
        </w:rPr>
        <w:lastRenderedPageBreak/>
        <w:t>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w:t>
      </w:r>
      <w:r w:rsidRPr="00A53241">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w:t>
      </w:r>
      <w:r w:rsidRPr="00257DB0">
        <w:rPr>
          <w:rFonts w:ascii="Times New Roman" w:hAnsi="Times New Roman" w:cs="Times New Roman"/>
          <w:sz w:val="28"/>
          <w:szCs w:val="28"/>
        </w:rPr>
        <w:lastRenderedPageBreak/>
        <w:t xml:space="preserve">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Default="00223659" w:rsidP="00A53241">
      <w:pPr>
        <w:pStyle w:val="ConsPlusNormal"/>
        <w:rPr>
          <w:rFonts w:ascii="Times New Roman" w:hAnsi="Times New Roman" w:cs="Times New Roman"/>
          <w:sz w:val="28"/>
          <w:szCs w:val="28"/>
        </w:rPr>
      </w:pPr>
    </w:p>
    <w:p w:rsidR="00223659" w:rsidRPr="00A53241" w:rsidRDefault="00223659"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w:t>
      </w:r>
      <w:r w:rsidR="006B63BC" w:rsidRPr="006B63BC">
        <w:rPr>
          <w:rFonts w:ascii="Times New Roman" w:hAnsi="Times New Roman" w:cs="Times New Roman"/>
          <w:sz w:val="24"/>
          <w:szCs w:val="24"/>
        </w:rPr>
        <w:lastRenderedPageBreak/>
        <w:t xml:space="preserve">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66" w:rsidRDefault="00492F66" w:rsidP="00EC76BB">
      <w:pPr>
        <w:spacing w:after="0" w:line="240" w:lineRule="auto"/>
      </w:pPr>
      <w:r>
        <w:separator/>
      </w:r>
    </w:p>
  </w:endnote>
  <w:endnote w:type="continuationSeparator" w:id="0">
    <w:p w:rsidR="00492F66" w:rsidRDefault="00492F6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66" w:rsidRDefault="00492F66" w:rsidP="00EC76BB">
      <w:pPr>
        <w:spacing w:after="0" w:line="240" w:lineRule="auto"/>
      </w:pPr>
      <w:r>
        <w:separator/>
      </w:r>
    </w:p>
  </w:footnote>
  <w:footnote w:type="continuationSeparator" w:id="0">
    <w:p w:rsidR="00492F66" w:rsidRDefault="00492F66"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80233E" w:rsidRDefault="0080233E">
        <w:pPr>
          <w:pStyle w:val="a3"/>
          <w:jc w:val="center"/>
        </w:pPr>
        <w:r>
          <w:fldChar w:fldCharType="begin"/>
        </w:r>
        <w:r>
          <w:instrText>PAGE   \* MERGEFORMAT</w:instrText>
        </w:r>
        <w:r>
          <w:fldChar w:fldCharType="separate"/>
        </w:r>
        <w:r w:rsidR="009A0F14">
          <w:rPr>
            <w:noProof/>
          </w:rPr>
          <w:t>6</w:t>
        </w:r>
        <w:r>
          <w:fldChar w:fldCharType="end"/>
        </w:r>
      </w:p>
    </w:sdtContent>
  </w:sdt>
  <w:p w:rsidR="0080233E" w:rsidRDefault="008023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659"/>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40C"/>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2F66"/>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33E"/>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6CA7"/>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0F14"/>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716"/>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1CD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9FB"/>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7C88F24"/>
  <w15:docId w15:val="{BEF9F1C2-B189-4B4D-921E-EDA6E5F3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10027</Words>
  <Characters>57159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6</cp:revision>
  <dcterms:created xsi:type="dcterms:W3CDTF">2022-04-08T07:23:00Z</dcterms:created>
  <dcterms:modified xsi:type="dcterms:W3CDTF">2022-04-25T06:58:00Z</dcterms:modified>
</cp:coreProperties>
</file>