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8" w:rsidRDefault="00F66D48" w:rsidP="00B1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Пенсионный фонд информирует</w:t>
      </w:r>
    </w:p>
    <w:p w:rsidR="00B11492" w:rsidRPr="00B11492" w:rsidRDefault="00B11492" w:rsidP="00B1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</w:t>
      </w:r>
      <w:r w:rsidR="00F66D48">
        <w:rPr>
          <w:rFonts w:ascii="Times New Roman" w:hAnsi="Times New Roman" w:cs="Times New Roman"/>
          <w:color w:val="2F2F2F"/>
          <w:sz w:val="24"/>
          <w:szCs w:val="24"/>
        </w:rPr>
        <w:t>сентября</w:t>
      </w: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ПФР продолж</w:t>
      </w:r>
      <w:r w:rsidR="00F66D48">
        <w:rPr>
          <w:rFonts w:ascii="Times New Roman" w:hAnsi="Times New Roman" w:cs="Times New Roman"/>
          <w:color w:val="2F2F2F"/>
          <w:sz w:val="24"/>
          <w:szCs w:val="24"/>
        </w:rPr>
        <w:t>ает</w:t>
      </w: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проактивно</w:t>
      </w:r>
      <w:proofErr w:type="spell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продлевать и пересчитывать ранее назначенные выплаты.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Дистанционное назначение пенсии через личный кабинет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proofErr w:type="spell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es.pfrf.ru</w:t>
      </w:r>
      <w:proofErr w:type="spell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и портале </w:t>
      </w:r>
      <w:proofErr w:type="spell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Госуслуг</w:t>
      </w:r>
      <w:proofErr w:type="spellEnd"/>
      <w:r w:rsidRPr="00B11492">
        <w:rPr>
          <w:rFonts w:ascii="Times New Roman" w:hAnsi="Times New Roman" w:cs="Times New Roman"/>
          <w:color w:val="2F2F2F"/>
          <w:sz w:val="24"/>
          <w:szCs w:val="24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Наполнение лицевых счетов </w:t>
      </w:r>
      <w:proofErr w:type="spell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предпенсионеров</w:t>
      </w:r>
      <w:proofErr w:type="spell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сведениями о стаже и заработной плате, данными о </w:t>
      </w:r>
      <w:proofErr w:type="spell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нестраховых</w:t>
      </w:r>
      <w:proofErr w:type="spell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Дистанционное назначение пенсии по телефону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>Если у человека нет возможности подать электронное заявление о назначении пенсии, территориальные органы ПФР при 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пенсии, и запускаются дальнейшие процессы по ее оформлению.</w:t>
      </w:r>
    </w:p>
    <w:p w:rsidR="00B11492" w:rsidRDefault="001323E4" w:rsidP="00850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Обращаем внимание</w:t>
      </w:r>
      <w:r w:rsidR="00B11492"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, что специалисты Пенсионного фонда никогда не запрашивают персональные данные, СНИЛС, номер банковской карты или ее </w:t>
      </w:r>
      <w:proofErr w:type="spellStart"/>
      <w:r w:rsidR="00B11492" w:rsidRPr="00B11492">
        <w:rPr>
          <w:rFonts w:ascii="Times New Roman" w:hAnsi="Times New Roman" w:cs="Times New Roman"/>
          <w:color w:val="2F2F2F"/>
          <w:sz w:val="24"/>
          <w:szCs w:val="24"/>
        </w:rPr>
        <w:t>ПИН-код</w:t>
      </w:r>
      <w:proofErr w:type="spellEnd"/>
      <w:r w:rsidR="00B11492"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, а также пароль доступа к личному кабинету. Если по телефону просят предоставить такую информацию, скорее всего,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это </w:t>
      </w:r>
      <w:r w:rsidR="00B11492" w:rsidRPr="00B11492">
        <w:rPr>
          <w:rFonts w:ascii="Times New Roman" w:hAnsi="Times New Roman" w:cs="Times New Roman"/>
          <w:color w:val="2F2F2F"/>
          <w:sz w:val="24"/>
          <w:szCs w:val="24"/>
        </w:rPr>
        <w:t>мошенник</w:t>
      </w:r>
      <w:r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="00B11492"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Назначение и продление пенсии инвалидам</w:t>
      </w:r>
    </w:p>
    <w:p w:rsidR="00B11492" w:rsidRPr="00B11492" w:rsidRDefault="00B11492" w:rsidP="00850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F66D48" w:rsidRDefault="00F66D48" w:rsidP="00F66D4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1323E4" w:rsidRDefault="001323E4" w:rsidP="00F66D48">
      <w:pPr>
        <w:pStyle w:val="a4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323E4" w:rsidRDefault="001323E4" w:rsidP="00F66D48">
      <w:pPr>
        <w:pStyle w:val="a4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66D48" w:rsidRPr="006309A9" w:rsidRDefault="00F66D48" w:rsidP="00F66D48">
      <w:pPr>
        <w:pStyle w:val="a4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309A9">
        <w:rPr>
          <w:rFonts w:ascii="Times New Roman" w:hAnsi="Times New Roman"/>
          <w:sz w:val="24"/>
          <w:szCs w:val="24"/>
        </w:rPr>
        <w:t>Галина Емельянова</w:t>
      </w:r>
      <w:r>
        <w:rPr>
          <w:rFonts w:ascii="Times New Roman" w:hAnsi="Times New Roman"/>
          <w:sz w:val="24"/>
          <w:szCs w:val="24"/>
        </w:rPr>
        <w:t>,</w:t>
      </w:r>
    </w:p>
    <w:p w:rsidR="00F66D48" w:rsidRPr="006309A9" w:rsidRDefault="00F66D48" w:rsidP="00F66D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</w:t>
      </w:r>
      <w:r w:rsidRPr="006309A9">
        <w:rPr>
          <w:rFonts w:ascii="Times New Roman" w:hAnsi="Times New Roman"/>
          <w:sz w:val="24"/>
          <w:szCs w:val="24"/>
        </w:rPr>
        <w:t>ачальник  У</w:t>
      </w:r>
      <w:r>
        <w:rPr>
          <w:rFonts w:ascii="Times New Roman" w:hAnsi="Times New Roman"/>
          <w:sz w:val="24"/>
          <w:szCs w:val="24"/>
        </w:rPr>
        <w:t>правления</w:t>
      </w:r>
    </w:p>
    <w:p w:rsidR="00F66D48" w:rsidRPr="006309A9" w:rsidRDefault="00F66D48" w:rsidP="00F66D48">
      <w:pPr>
        <w:pStyle w:val="a4"/>
        <w:jc w:val="right"/>
        <w:rPr>
          <w:sz w:val="24"/>
          <w:szCs w:val="24"/>
        </w:rPr>
      </w:pP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Пенсионного фонда</w:t>
      </w:r>
    </w:p>
    <w:p w:rsidR="00F66D48" w:rsidRDefault="00F66D48" w:rsidP="00F66D48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1323E4" w:rsidRDefault="001323E4" w:rsidP="00F66D48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1323E4" w:rsidRDefault="001323E4" w:rsidP="00F66D48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1323E4" w:rsidRDefault="001323E4" w:rsidP="00F66D48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1323E4" w:rsidRDefault="001323E4" w:rsidP="00F66D48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1323E4" w:rsidRDefault="001323E4" w:rsidP="00F66D48">
      <w:pPr>
        <w:autoSpaceDE w:val="0"/>
        <w:autoSpaceDN w:val="0"/>
        <w:adjustRightInd w:val="0"/>
        <w:spacing w:before="240"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F66D48" w:rsidRDefault="00F66D48" w:rsidP="00F66D4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F66D48" w:rsidRDefault="00F66D48" w:rsidP="00F66D4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F66D48" w:rsidRDefault="00F66D48" w:rsidP="00F66D4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F66D48" w:rsidRPr="00B11492" w:rsidRDefault="00F66D48" w:rsidP="00F66D4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proofErr w:type="spellStart"/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Проактивное</w:t>
      </w:r>
      <w:proofErr w:type="spellEnd"/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повышение выплат пенсионерам, достигшим 80 лет</w:t>
      </w:r>
    </w:p>
    <w:p w:rsidR="00F66D48" w:rsidRPr="00B11492" w:rsidRDefault="00F66D48" w:rsidP="00F6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августа территориальные органы фонда </w:t>
      </w:r>
      <w:proofErr w:type="spell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проактивно</w:t>
      </w:r>
      <w:proofErr w:type="spell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B11492" w:rsidRPr="00B11492" w:rsidRDefault="00B11492" w:rsidP="00B1149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выплаты пенсии по потере кормильца</w:t>
      </w:r>
    </w:p>
    <w:p w:rsidR="00B11492" w:rsidRPr="00B11492" w:rsidRDefault="00B11492" w:rsidP="00B1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B11492" w:rsidRPr="00B11492" w:rsidRDefault="00B11492" w:rsidP="00B1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ПФР</w:t>
      </w:r>
      <w:proofErr w:type="gram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в том числе руководствуются данными, поступающими из учебных заведений и от работодателей.</w:t>
      </w:r>
    </w:p>
    <w:p w:rsidR="00B11492" w:rsidRPr="00B11492" w:rsidRDefault="00B11492" w:rsidP="00B1149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выплаты пенсии по доверенности</w:t>
      </w:r>
    </w:p>
    <w:p w:rsidR="00B11492" w:rsidRPr="00B11492" w:rsidRDefault="00B11492" w:rsidP="00B1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</w:t>
      </w:r>
      <w:proofErr w:type="gramStart"/>
      <w:r w:rsidRPr="00B11492">
        <w:rPr>
          <w:rFonts w:ascii="Times New Roman" w:hAnsi="Times New Roman" w:cs="Times New Roman"/>
          <w:color w:val="2F2F2F"/>
          <w:sz w:val="24"/>
          <w:szCs w:val="24"/>
        </w:rPr>
        <w:t>приостановлен</w:t>
      </w:r>
      <w:proofErr w:type="gramEnd"/>
      <w:r w:rsidRPr="00B11492">
        <w:rPr>
          <w:rFonts w:ascii="Times New Roman" w:hAnsi="Times New Roman" w:cs="Times New Roman"/>
          <w:color w:val="2F2F2F"/>
          <w:sz w:val="24"/>
          <w:szCs w:val="24"/>
        </w:rP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B11492" w:rsidRPr="00B11492" w:rsidRDefault="00B11492" w:rsidP="00B1149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выплат пенсионерам без прописки</w:t>
      </w:r>
    </w:p>
    <w:p w:rsidR="00B11492" w:rsidRPr="00B11492" w:rsidRDefault="00B11492" w:rsidP="00B1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color w:val="2F2F2F"/>
          <w:sz w:val="24"/>
          <w:szCs w:val="24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B11492" w:rsidRPr="00B11492" w:rsidRDefault="00B11492" w:rsidP="00B1149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B11492">
        <w:rPr>
          <w:rFonts w:ascii="Times New Roman" w:hAnsi="Times New Roman" w:cs="Times New Roman"/>
          <w:b/>
          <w:bCs/>
          <w:color w:val="2F2F2F"/>
          <w:sz w:val="24"/>
          <w:szCs w:val="24"/>
        </w:rPr>
        <w:t>Продление ежемесячной выплаты из материнского капитала</w:t>
      </w:r>
    </w:p>
    <w:p w:rsidR="00B11492" w:rsidRPr="00B11492" w:rsidRDefault="00B11492" w:rsidP="00B11492">
      <w:pPr>
        <w:pStyle w:val="a3"/>
        <w:spacing w:before="0" w:beforeAutospacing="0" w:after="0"/>
        <w:jc w:val="both"/>
        <w:rPr>
          <w:color w:val="000000"/>
        </w:rPr>
      </w:pPr>
      <w:r w:rsidRPr="00B11492">
        <w:rPr>
          <w:color w:val="2F2F2F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B11492">
        <w:rPr>
          <w:color w:val="2F2F2F"/>
        </w:rPr>
        <w:t>дств пр</w:t>
      </w:r>
      <w:proofErr w:type="gramEnd"/>
      <w:r w:rsidRPr="00B11492">
        <w:rPr>
          <w:color w:val="2F2F2F"/>
        </w:rPr>
        <w:t>одлевается автоматически.</w:t>
      </w:r>
    </w:p>
    <w:p w:rsidR="00B11492" w:rsidRPr="00B11492" w:rsidRDefault="00B11492" w:rsidP="00B11492">
      <w:pPr>
        <w:pStyle w:val="a3"/>
        <w:spacing w:before="0" w:beforeAutospacing="0" w:after="0" w:line="360" w:lineRule="auto"/>
        <w:jc w:val="right"/>
        <w:rPr>
          <w:color w:val="000000"/>
        </w:rPr>
      </w:pPr>
    </w:p>
    <w:p w:rsidR="00B11492" w:rsidRPr="00B11492" w:rsidRDefault="00B11492" w:rsidP="00B11492">
      <w:pPr>
        <w:pStyle w:val="a3"/>
        <w:spacing w:before="0" w:beforeAutospacing="0" w:after="0" w:line="360" w:lineRule="auto"/>
        <w:jc w:val="right"/>
      </w:pPr>
      <w:r w:rsidRPr="00B11492">
        <w:rPr>
          <w:color w:val="000000"/>
        </w:rPr>
        <w:t>Пресс-служба ОПФР по СПб и ЛО</w:t>
      </w:r>
    </w:p>
    <w:p w:rsidR="009B098E" w:rsidRPr="00B11492" w:rsidRDefault="009B098E">
      <w:pPr>
        <w:rPr>
          <w:rFonts w:ascii="Times New Roman" w:hAnsi="Times New Roman" w:cs="Times New Roman"/>
          <w:sz w:val="24"/>
          <w:szCs w:val="24"/>
        </w:rPr>
      </w:pPr>
    </w:p>
    <w:sectPr w:rsidR="009B098E" w:rsidRPr="00B11492" w:rsidSect="00B114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1492"/>
    <w:rsid w:val="001323E4"/>
    <w:rsid w:val="001C1176"/>
    <w:rsid w:val="001D4F15"/>
    <w:rsid w:val="00261EC7"/>
    <w:rsid w:val="003717FF"/>
    <w:rsid w:val="005B2704"/>
    <w:rsid w:val="00624C12"/>
    <w:rsid w:val="00850A41"/>
    <w:rsid w:val="008F05B2"/>
    <w:rsid w:val="009B098E"/>
    <w:rsid w:val="00A52A62"/>
    <w:rsid w:val="00B11492"/>
    <w:rsid w:val="00B37777"/>
    <w:rsid w:val="00EA2AF9"/>
    <w:rsid w:val="00EA7B22"/>
    <w:rsid w:val="00F06144"/>
    <w:rsid w:val="00F6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D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2020-09-24T08:17:00Z</cp:lastPrinted>
  <dcterms:created xsi:type="dcterms:W3CDTF">2020-08-24T05:35:00Z</dcterms:created>
  <dcterms:modified xsi:type="dcterms:W3CDTF">2020-09-24T08:20:00Z</dcterms:modified>
</cp:coreProperties>
</file>