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60022007" w:rsidR="00246797" w:rsidRPr="001E6044" w:rsidRDefault="00162E0B"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301EA556" w:rsidR="00246797" w:rsidRPr="001E6044" w:rsidRDefault="00162E0B" w:rsidP="00425B9B">
            <w:pPr>
              <w:jc w:val="center"/>
              <w:rPr>
                <w:rFonts w:eastAsiaTheme="minorHAnsi"/>
                <w:b/>
                <w:sz w:val="28"/>
                <w:szCs w:val="28"/>
                <w:lang w:eastAsia="en-US"/>
              </w:rPr>
            </w:pPr>
            <w:r>
              <w:rPr>
                <w:rFonts w:eastAsiaTheme="minorHAnsi"/>
                <w:b/>
                <w:sz w:val="28"/>
                <w:szCs w:val="28"/>
                <w:lang w:eastAsia="en-US"/>
              </w:rPr>
              <w:t>219</w:t>
            </w:r>
          </w:p>
        </w:tc>
      </w:tr>
    </w:tbl>
    <w:p w14:paraId="77BA6BC6" w14:textId="4A132C1A"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EB71A5" w:rsidRPr="00EB71A5">
        <w:rPr>
          <w:rFonts w:ascii="Times New Roman" w:eastAsia="Times New Roman" w:hAnsi="Times New Roman" w:cs="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D56F728" w:rsidR="00425B9B" w:rsidRPr="008638C0" w:rsidRDefault="00425B9B" w:rsidP="00A2522F">
      <w:pPr>
        <w:numPr>
          <w:ilvl w:val="0"/>
          <w:numId w:val="45"/>
        </w:numPr>
        <w:shd w:val="clear" w:color="auto" w:fill="FFFFFF"/>
        <w:suppressAutoHyphens/>
        <w:spacing w:after="0" w:line="240" w:lineRule="auto"/>
        <w:ind w:left="142" w:firstLine="218"/>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EB71A5" w:rsidRPr="00EB71A5">
        <w:rPr>
          <w:rFonts w:ascii="Times New Roman" w:eastAsia="Times New Roman" w:hAnsi="Times New Roman" w:cs="Times New Roman"/>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70EE09F6" w14:textId="6BFC39B7" w:rsidR="008638C0" w:rsidRPr="00A2522F" w:rsidRDefault="008638C0" w:rsidP="00A2522F">
      <w:pPr>
        <w:pStyle w:val="ab"/>
        <w:numPr>
          <w:ilvl w:val="0"/>
          <w:numId w:val="45"/>
        </w:numPr>
        <w:shd w:val="clear" w:color="auto" w:fill="FFFFFF"/>
        <w:suppressAutoHyphens/>
        <w:spacing w:after="0" w:line="240" w:lineRule="auto"/>
        <w:ind w:left="142" w:firstLine="218"/>
        <w:jc w:val="both"/>
        <w:rPr>
          <w:rFonts w:ascii="Times New Roman" w:hAnsi="Times New Roman" w:cs="Times New Roman"/>
          <w:color w:val="000000"/>
          <w:sz w:val="28"/>
          <w:szCs w:val="28"/>
        </w:rPr>
      </w:pPr>
      <w:r w:rsidRPr="00A2522F">
        <w:rPr>
          <w:rFonts w:ascii="Times New Roman" w:hAnsi="Times New Roman" w:cs="Times New Roman"/>
          <w:color w:val="000000"/>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04.05.2022 № 33</w:t>
      </w:r>
      <w:r w:rsidR="00EB71A5" w:rsidRPr="00A2522F">
        <w:rPr>
          <w:rFonts w:ascii="Times New Roman" w:hAnsi="Times New Roman" w:cs="Times New Roman"/>
          <w:color w:val="000000"/>
          <w:sz w:val="28"/>
          <w:szCs w:val="28"/>
        </w:rPr>
        <w:t>9</w:t>
      </w:r>
      <w:r w:rsidRPr="00A2522F">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 «</w:t>
      </w:r>
      <w:r w:rsidR="00EB71A5" w:rsidRPr="00A2522F">
        <w:rPr>
          <w:rFonts w:ascii="Times New Roman" w:hAnsi="Times New Roman" w:cs="Times New Roman"/>
          <w:color w:val="000000"/>
          <w:sz w:val="28"/>
          <w:szCs w:val="28"/>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A2522F">
        <w:rPr>
          <w:rFonts w:ascii="Times New Roman" w:hAnsi="Times New Roman" w:cs="Times New Roman"/>
          <w:color w:val="000000"/>
          <w:sz w:val="28"/>
          <w:szCs w:val="28"/>
        </w:rPr>
        <w:t>».</w:t>
      </w:r>
    </w:p>
    <w:p w14:paraId="4FBCF0E0" w14:textId="36A499DB" w:rsidR="00425B9B" w:rsidRPr="00425B9B" w:rsidRDefault="00425B9B" w:rsidP="00A2522F">
      <w:pPr>
        <w:pStyle w:val="ab"/>
        <w:numPr>
          <w:ilvl w:val="0"/>
          <w:numId w:val="45"/>
        </w:numPr>
        <w:spacing w:after="0" w:line="240" w:lineRule="auto"/>
        <w:ind w:left="142" w:firstLine="218"/>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478CDEC8" w:rsidR="00425B9B" w:rsidRPr="00425B9B" w:rsidRDefault="00425B9B" w:rsidP="00A2522F">
      <w:pPr>
        <w:pStyle w:val="ab"/>
        <w:numPr>
          <w:ilvl w:val="0"/>
          <w:numId w:val="45"/>
        </w:numPr>
        <w:tabs>
          <w:tab w:val="left" w:pos="993"/>
        </w:tabs>
        <w:spacing w:after="0" w:line="240" w:lineRule="auto"/>
        <w:ind w:left="142" w:firstLine="218"/>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A2522F">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5343D1E0" w:rsidR="00425B9B" w:rsidRPr="00425B9B" w:rsidRDefault="00425B9B" w:rsidP="00A2522F">
      <w:pPr>
        <w:pStyle w:val="ab"/>
        <w:numPr>
          <w:ilvl w:val="0"/>
          <w:numId w:val="45"/>
        </w:numPr>
        <w:tabs>
          <w:tab w:val="left" w:pos="993"/>
        </w:tabs>
        <w:spacing w:after="0"/>
        <w:ind w:left="142" w:firstLine="218"/>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bookmarkStart w:id="0" w:name="_GoBack"/>
      <w:bookmarkEnd w:id="0"/>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24B6A0A" w:rsidR="00657BC1" w:rsidRDefault="00657BC1" w:rsidP="00657BC1">
      <w:pPr>
        <w:pStyle w:val="ConsPlusTitle"/>
        <w:jc w:val="right"/>
        <w:rPr>
          <w:b w:val="0"/>
          <w:sz w:val="28"/>
          <w:szCs w:val="28"/>
        </w:rPr>
      </w:pPr>
      <w:r>
        <w:rPr>
          <w:b w:val="0"/>
          <w:sz w:val="28"/>
          <w:szCs w:val="28"/>
        </w:rPr>
        <w:t xml:space="preserve">от </w:t>
      </w:r>
      <w:r w:rsidR="00162E0B">
        <w:rPr>
          <w:b w:val="0"/>
          <w:sz w:val="28"/>
          <w:szCs w:val="28"/>
        </w:rPr>
        <w:t xml:space="preserve">03.04.2023 </w:t>
      </w:r>
      <w:r>
        <w:rPr>
          <w:b w:val="0"/>
          <w:sz w:val="28"/>
          <w:szCs w:val="28"/>
        </w:rPr>
        <w:t>№</w:t>
      </w:r>
      <w:r w:rsidR="001F19D5">
        <w:rPr>
          <w:b w:val="0"/>
          <w:sz w:val="28"/>
          <w:szCs w:val="28"/>
        </w:rPr>
        <w:t xml:space="preserve"> </w:t>
      </w:r>
      <w:r w:rsidR="00162E0B" w:rsidRPr="00162E0B">
        <w:rPr>
          <w:b w:val="0"/>
          <w:sz w:val="28"/>
          <w:szCs w:val="28"/>
        </w:rPr>
        <w:t>219</w:t>
      </w:r>
    </w:p>
    <w:p w14:paraId="222FAAC5" w14:textId="19B716B2" w:rsidR="00A2522F" w:rsidRDefault="00A2522F" w:rsidP="00657BC1">
      <w:pPr>
        <w:pStyle w:val="ConsPlusTitle"/>
        <w:jc w:val="right"/>
        <w:rPr>
          <w:b w:val="0"/>
          <w:sz w:val="28"/>
          <w:szCs w:val="28"/>
        </w:rPr>
      </w:pPr>
    </w:p>
    <w:p w14:paraId="1FEE6DF4" w14:textId="2B2E3C1D" w:rsidR="00A2522F" w:rsidRDefault="00A2522F"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755CB88E" w:rsidR="00AA3742" w:rsidRPr="008D5BEC" w:rsidRDefault="00FE54E6" w:rsidP="00AA3742">
      <w:pPr>
        <w:pStyle w:val="ConsPlusTitle"/>
        <w:jc w:val="center"/>
        <w:rPr>
          <w:sz w:val="28"/>
          <w:szCs w:val="28"/>
        </w:rPr>
      </w:pPr>
      <w:r w:rsidRPr="008D5BEC">
        <w:rPr>
          <w:sz w:val="28"/>
          <w:szCs w:val="28"/>
        </w:rPr>
        <w:t>«</w:t>
      </w:r>
      <w:r w:rsidR="00EB71A5" w:rsidRPr="00EB71A5">
        <w:rPr>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AA3742" w:rsidRPr="008D5BEC">
        <w:rPr>
          <w:sz w:val="28"/>
          <w:szCs w:val="28"/>
        </w:rPr>
        <w:t>»</w:t>
      </w:r>
    </w:p>
    <w:p w14:paraId="4BDD3EB6" w14:textId="77777777" w:rsidR="00EB71A5" w:rsidRPr="00EB71A5" w:rsidRDefault="00EB71A5" w:rsidP="00EB71A5">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1" w:name="Par43"/>
      <w:bookmarkEnd w:id="1"/>
      <w:r w:rsidRPr="00EB71A5">
        <w:rPr>
          <w:rFonts w:ascii="Times New Roman" w:eastAsiaTheme="minorHAnsi" w:hAnsi="Times New Roman" w:cs="Times New Roman"/>
          <w:sz w:val="28"/>
          <w:szCs w:val="28"/>
          <w:lang w:eastAsia="en-US"/>
        </w:rPr>
        <w:t xml:space="preserve">(Сокращенное наименование – Перераспределение земель и (или) земельных участков) </w:t>
      </w:r>
    </w:p>
    <w:p w14:paraId="28065301" w14:textId="01BBB0AD" w:rsidR="00265189" w:rsidRPr="00EB71A5" w:rsidRDefault="00EB71A5" w:rsidP="00EB71A5">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EB71A5">
        <w:rPr>
          <w:rFonts w:ascii="Times New Roman" w:eastAsiaTheme="minorHAnsi" w:hAnsi="Times New Roman" w:cs="Times New Roman"/>
          <w:sz w:val="28"/>
          <w:szCs w:val="28"/>
          <w:lang w:eastAsia="en-US"/>
        </w:rPr>
        <w:t>(далее – административный регламент, муниципальная услуга)</w:t>
      </w:r>
    </w:p>
    <w:p w14:paraId="4F577390" w14:textId="77777777" w:rsidR="00EB71A5" w:rsidRDefault="00EB71A5" w:rsidP="00EB71A5">
      <w:pPr>
        <w:pStyle w:val="ConsPlusNormal"/>
        <w:ind w:firstLine="540"/>
        <w:jc w:val="center"/>
        <w:rPr>
          <w:rFonts w:ascii="Times New Roman" w:hAnsi="Times New Roman" w:cs="Times New Roman"/>
          <w:sz w:val="28"/>
          <w:szCs w:val="28"/>
        </w:rPr>
      </w:pPr>
    </w:p>
    <w:p w14:paraId="68F9414A" w14:textId="77777777" w:rsidR="00EB71A5" w:rsidRDefault="00EB71A5" w:rsidP="00EB71A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14:paraId="3D4A95E4" w14:textId="77777777" w:rsidR="00EB71A5" w:rsidRDefault="00EB71A5" w:rsidP="00EB71A5">
      <w:pPr>
        <w:pStyle w:val="ConsPlusNormal"/>
        <w:ind w:firstLine="540"/>
        <w:jc w:val="both"/>
        <w:rPr>
          <w:rFonts w:ascii="Times New Roman" w:hAnsi="Times New Roman" w:cs="Times New Roman"/>
          <w:sz w:val="28"/>
          <w:szCs w:val="28"/>
        </w:rPr>
      </w:pPr>
    </w:p>
    <w:p w14:paraId="716515C8"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E017E36"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14:paraId="2A53AE7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14:paraId="6758E4B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14:paraId="584A55D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 (далее – заявитель).</w:t>
      </w:r>
    </w:p>
    <w:p w14:paraId="36CCA08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14:paraId="633833F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7E2D5B8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2D1DF023" w14:textId="4688B986" w:rsidR="00EB71A5" w:rsidRDefault="00EB71A5" w:rsidP="00EB71A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месте нахождения Администрации Ульяновского городского поселения Тосненского района Ленинградской области (далее – ОМСУ, Администрация), предоставляющей муниципальную услугу (далее – сведения информационного характера), размещается:</w:t>
      </w:r>
    </w:p>
    <w:p w14:paraId="7092464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6A00523" w14:textId="2BD4261F"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Pr>
          <w:rFonts w:ascii="Times New Roman" w:hAnsi="Times New Roman" w:cs="Times New Roman"/>
          <w:sz w:val="28"/>
          <w:szCs w:val="28"/>
        </w:rPr>
        <w:t>;</w:t>
      </w:r>
    </w:p>
    <w:p w14:paraId="33F1F1A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Pr>
          <w:rFonts w:ascii="Times New Roman" w:hAnsi="Times New Roman" w:cs="Times New Roman"/>
          <w:sz w:val="28"/>
          <w:szCs w:val="28"/>
        </w:rPr>
        <w:lastRenderedPageBreak/>
        <w:t>муниципальных услуг» (далее – ГБУ ЛО «МФЦ»): http://mfc47.ru/;</w:t>
      </w:r>
    </w:p>
    <w:p w14:paraId="63D0304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44D96F8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4999145" w14:textId="77777777" w:rsidR="00EB71A5" w:rsidRDefault="00EB71A5" w:rsidP="00EB71A5">
      <w:pPr>
        <w:pStyle w:val="ConsPlusNormal"/>
        <w:ind w:firstLine="709"/>
        <w:jc w:val="both"/>
        <w:rPr>
          <w:rFonts w:ascii="Times New Roman" w:hAnsi="Times New Roman" w:cs="Times New Roman"/>
          <w:sz w:val="28"/>
          <w:szCs w:val="28"/>
        </w:rPr>
      </w:pPr>
    </w:p>
    <w:p w14:paraId="7266F97A" w14:textId="77777777" w:rsidR="00EB71A5" w:rsidRDefault="00EB71A5" w:rsidP="00EB71A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14:paraId="737DAF5C" w14:textId="77777777" w:rsidR="00EB71A5" w:rsidRDefault="00EB71A5" w:rsidP="00EB71A5">
      <w:pPr>
        <w:pStyle w:val="ConsPlusNormal"/>
        <w:ind w:firstLine="709"/>
        <w:jc w:val="both"/>
        <w:rPr>
          <w:rFonts w:ascii="Times New Roman" w:hAnsi="Times New Roman" w:cs="Times New Roman"/>
          <w:sz w:val="28"/>
          <w:szCs w:val="28"/>
        </w:rPr>
      </w:pPr>
    </w:p>
    <w:p w14:paraId="37BD47F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14:paraId="737DDB9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E5D1C8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14:paraId="151CFCC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земель и(или) земельных участков.</w:t>
      </w:r>
    </w:p>
    <w:p w14:paraId="141B2B6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w:t>
      </w:r>
    </w:p>
    <w:p w14:paraId="715DBE1A" w14:textId="67C44716"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Pr="00EB71A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Pr>
          <w:rFonts w:ascii="Times New Roman" w:eastAsia="Times New Roman" w:hAnsi="Times New Roman" w:cs="Times New Roman"/>
          <w:sz w:val="28"/>
          <w:szCs w:val="28"/>
        </w:rPr>
        <w:t>.</w:t>
      </w:r>
    </w:p>
    <w:p w14:paraId="3452CC8E"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предоставлении услуги участвуют:</w:t>
      </w:r>
    </w:p>
    <w:p w14:paraId="677E26A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D9D779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Федеральная налоговая служба Российской Федерации;</w:t>
      </w:r>
    </w:p>
    <w:p w14:paraId="4D0181B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14:paraId="4DD9592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14:paraId="263E6F6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443D53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7958B92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14:paraId="5BC3591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14:paraId="703DBE6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0BBEDA6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33CD587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7C8A0A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6C8206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14:paraId="1690D5C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посредством сайта Администрации, МФЦ (при технической реализации) – в Администрацию, МФЦ;</w:t>
      </w:r>
    </w:p>
    <w:p w14:paraId="4D67225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14:paraId="089E448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AB76A0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96B3B8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D676B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96174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092C0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14:paraId="12EC06C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Pr>
          <w:rFonts w:ascii="Times New Roman" w:hAnsi="Times New Roman" w:cs="Times New Roman"/>
          <w:bCs/>
          <w:sz w:val="28"/>
          <w:szCs w:val="28"/>
        </w:rPr>
        <w:t>государственная собственность на которые не разграничена)</w:t>
      </w:r>
      <w:r>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14:paraId="03CBE2B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14:paraId="3FC5870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Промежуточным результатом предоставления муниципальной услуги является:</w:t>
      </w:r>
    </w:p>
    <w:p w14:paraId="17DB189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4B4B90B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2CFC260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Результат предоставления муниципальной услуги предоставляется:</w:t>
      </w:r>
    </w:p>
    <w:p w14:paraId="604BE16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A13778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14:paraId="37DE201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5F829B6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308F9D7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14:paraId="1098FE8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14:paraId="586862A5" w14:textId="04C74709"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2.4. Срок предоставления муниципальной услуги составляет не более 30 дней с даты поступления заявления в Администрацию.</w:t>
      </w:r>
    </w:p>
    <w:p w14:paraId="379D2E3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14:paraId="2403628E" w14:textId="77777777" w:rsidR="00EB71A5" w:rsidRDefault="00EB71A5" w:rsidP="00EB71A5">
      <w:pPr>
        <w:pStyle w:val="ConsPlusNormal"/>
        <w:ind w:firstLine="709"/>
        <w:jc w:val="both"/>
        <w:rPr>
          <w:rFonts w:ascii="Times New Roman" w:hAnsi="Times New Roman" w:cs="Times New Roman"/>
          <w:sz w:val="28"/>
          <w:szCs w:val="28"/>
        </w:rPr>
      </w:pPr>
      <w:r w:rsidRPr="00EB71A5">
        <w:rPr>
          <w:rFonts w:ascii="Times New Roman" w:hAnsi="Times New Roman" w:cs="Times New Roman"/>
          <w:sz w:val="28"/>
          <w:szCs w:val="28"/>
        </w:rPr>
        <w:t>О продлении срока рассмотрения заявления Администрация уведомляет заявителя.</w:t>
      </w:r>
    </w:p>
    <w:p w14:paraId="30E8A24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14:paraId="67A541B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bookmarkStart w:id="2" w:name="P99"/>
      <w:bookmarkEnd w:id="2"/>
      <w:r>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w:t>
      </w:r>
    </w:p>
    <w:p w14:paraId="49D7333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Гражданский кодекс Российской Федерации;</w:t>
      </w:r>
    </w:p>
    <w:p w14:paraId="5FD3C89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Земельный кодекс Российской Федерации;</w:t>
      </w:r>
    </w:p>
    <w:p w14:paraId="5AC381B4" w14:textId="77777777" w:rsidR="00EB71A5" w:rsidRDefault="00EB71A5" w:rsidP="00EB71A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953B45A" w14:textId="77777777" w:rsidR="00EB71A5" w:rsidRDefault="00EB71A5" w:rsidP="00EB71A5">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14:paraId="3B3AB1FE" w14:textId="77777777" w:rsidR="00EB71A5" w:rsidRDefault="00EB71A5" w:rsidP="00EB71A5">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hyperlink r:id="rId12" w:history="1">
        <w:r w:rsidRPr="00EB71A5">
          <w:rPr>
            <w:rStyle w:val="a3"/>
            <w:rFonts w:ascii="Times New Roman" w:hAnsi="Times New Roman" w:cs="Times New Roman"/>
            <w:color w:val="auto"/>
            <w:sz w:val="28"/>
            <w:szCs w:val="28"/>
            <w:u w:val="none"/>
          </w:rPr>
          <w:t>Приказ Минэкономразвития России от 14.01.2015 № 7 «Об утверждении порядка и способов подачи заявлений</w:t>
        </w:r>
      </w:hyperlink>
      <w:r>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55CB3A2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7083FFE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2FD312A" w14:textId="77777777" w:rsidR="00EB71A5" w:rsidRDefault="00EB71A5" w:rsidP="00EB71A5">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lastRenderedPageBreak/>
        <w:t xml:space="preserve">1) Заявление о предоставлении услуги и согласие на обработку персональных данных (приложение 1 к административному регламенту). </w:t>
      </w:r>
    </w:p>
    <w:p w14:paraId="1653CFA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заявлении о перераспределении земельных участков указываются:</w:t>
      </w:r>
    </w:p>
    <w:p w14:paraId="2851363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4E9AD1C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46F60D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5FE2065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7D1B392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sz w:val="28"/>
          <w:szCs w:val="28"/>
        </w:rPr>
        <w:tab/>
        <w:t>почтовый адрес и (или) адрес электронной почты для связи с заявителем;</w:t>
      </w:r>
    </w:p>
    <w:p w14:paraId="186DB5A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3DE07E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7E2130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EB71A5">
        <w:rPr>
          <w:rFonts w:ascii="Times New Roman" w:hAnsi="Times New Roman" w:cs="Times New Roman"/>
          <w:sz w:val="28"/>
          <w:szCs w:val="28"/>
        </w:rPr>
        <w:t>Копии правоустанавливающих или правоудостоверяющих документов</w:t>
      </w:r>
      <w:r>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7700621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64BFB377" w14:textId="77777777" w:rsidR="00EB71A5" w:rsidRDefault="00EB71A5" w:rsidP="00EB71A5">
      <w:pPr>
        <w:pStyle w:val="11"/>
        <w:tabs>
          <w:tab w:val="left" w:pos="1441"/>
        </w:tabs>
        <w:ind w:firstLine="709"/>
        <w:jc w:val="both"/>
        <w:rPr>
          <w:color w:val="000000"/>
          <w:lang w:bidi="ru-RU"/>
        </w:rPr>
      </w:pPr>
      <w:r>
        <w:t xml:space="preserve">6) </w:t>
      </w:r>
      <w:r>
        <w:tab/>
      </w:r>
      <w:r>
        <w:rPr>
          <w:color w:val="000000"/>
          <w:lang w:bidi="ru-RU"/>
        </w:rPr>
        <w:t xml:space="preserve">Согласие </w:t>
      </w:r>
      <w:r w:rsidRPr="00EB71A5">
        <w:rPr>
          <w:color w:val="000000"/>
          <w:lang w:bidi="ru-RU"/>
        </w:rPr>
        <w:t>в письменной форме</w:t>
      </w:r>
      <w:r>
        <w:rPr>
          <w:color w:val="000000"/>
          <w:lang w:bidi="ru-RU"/>
        </w:rPr>
        <w:t xml:space="preserve"> землепользователей, землевладельцев, арендаторов на перераспределение земельных участков в случае, если права </w:t>
      </w:r>
      <w:r>
        <w:rPr>
          <w:color w:val="000000"/>
          <w:lang w:bidi="ru-RU"/>
        </w:rPr>
        <w:lastRenderedPageBreak/>
        <w:t>собственности на исходные земельные участки ограничены;</w:t>
      </w:r>
    </w:p>
    <w:p w14:paraId="2954D58B" w14:textId="77777777" w:rsidR="00EB71A5" w:rsidRDefault="00EB71A5" w:rsidP="00EB71A5">
      <w:pPr>
        <w:pStyle w:val="11"/>
        <w:tabs>
          <w:tab w:val="left" w:pos="1441"/>
        </w:tabs>
        <w:ind w:firstLine="709"/>
        <w:jc w:val="both"/>
        <w:rPr>
          <w:color w:val="000000"/>
          <w:lang w:bidi="ru-RU"/>
        </w:rPr>
      </w:pPr>
      <w:r>
        <w:rPr>
          <w:color w:val="000000"/>
          <w:lang w:bidi="ru-RU"/>
        </w:rPr>
        <w:t>7)</w:t>
      </w:r>
      <w:r>
        <w:rPr>
          <w:color w:val="000000"/>
          <w:lang w:bidi="ru-RU"/>
        </w:rPr>
        <w:tab/>
      </w:r>
      <w:r>
        <w:t xml:space="preserve">Согласие </w:t>
      </w:r>
      <w:r w:rsidRPr="00EB71A5">
        <w:t>в письменной форме</w:t>
      </w:r>
      <w: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14:paraId="3690EBE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0B68515" w14:textId="77777777" w:rsidR="00EB71A5" w:rsidRDefault="00EB71A5" w:rsidP="00EB71A5">
      <w:pPr>
        <w:pStyle w:val="11"/>
        <w:ind w:firstLine="720"/>
        <w:jc w:val="both"/>
      </w:pPr>
      <w: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51C6F1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DF885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07F805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юридических лиц (ЕГРЮЛ);</w:t>
      </w:r>
    </w:p>
    <w:p w14:paraId="666CB0E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14:paraId="72CA5EA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сведения (выписка) из Единого государственного реестра недвижимости (ЕГРН).</w:t>
      </w:r>
    </w:p>
    <w:p w14:paraId="589E58B4" w14:textId="77777777" w:rsidR="00EB71A5" w:rsidRDefault="00EB71A5" w:rsidP="00EB71A5">
      <w:pPr>
        <w:pStyle w:val="11"/>
        <w:tabs>
          <w:tab w:val="left" w:pos="1592"/>
        </w:tabs>
        <w:ind w:firstLine="709"/>
        <w:jc w:val="both"/>
        <w:rPr>
          <w:color w:val="000000"/>
          <w:lang w:bidi="ru-RU"/>
        </w:rPr>
      </w:pPr>
      <w:r>
        <w:t xml:space="preserve">- </w:t>
      </w:r>
      <w:r>
        <w:tab/>
      </w:r>
      <w:r>
        <w:rPr>
          <w:color w:val="000000"/>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DBDCD0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56F650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25"/>
      <w:bookmarkEnd w:id="4"/>
      <w:r>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1D829A94"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670D09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eastAsia="Times New Roman" w:hAnsi="Times New Roman" w:cs="Times New Roman"/>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10027B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E00B462" w14:textId="77777777" w:rsidR="00EB71A5" w:rsidRDefault="00EB71A5" w:rsidP="00EB7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14:paraId="1C14D4B7" w14:textId="77777777" w:rsidR="00EB71A5" w:rsidRDefault="00EB71A5" w:rsidP="00EB7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314466"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B19E7A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D9C3E4" w14:textId="77777777" w:rsidR="00EB71A5" w:rsidRDefault="00EB71A5" w:rsidP="00EB71A5">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C3CFF2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B16839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9C23542"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29"/>
      <w:bookmarkStart w:id="6" w:name="P134"/>
      <w:bookmarkEnd w:id="5"/>
      <w:bookmarkEnd w:id="6"/>
      <w:r>
        <w:rPr>
          <w:rFonts w:ascii="Times New Roman" w:hAnsi="Times New Roman" w:cs="Times New Roman"/>
          <w:sz w:val="28"/>
          <w:szCs w:val="28"/>
        </w:rPr>
        <w:lastRenderedPageBreak/>
        <w:t>2.9. Основания для отказа в приеме документов, необходимых для предоставления муниципальной услуги:</w:t>
      </w:r>
    </w:p>
    <w:p w14:paraId="1A81E7E4" w14:textId="77777777" w:rsidR="00EB71A5" w:rsidRPr="00EB71A5" w:rsidRDefault="00EB71A5" w:rsidP="00EB71A5">
      <w:pPr>
        <w:autoSpaceDE w:val="0"/>
        <w:autoSpaceDN w:val="0"/>
        <w:adjustRightInd w:val="0"/>
        <w:spacing w:after="0" w:line="240" w:lineRule="auto"/>
        <w:ind w:firstLine="709"/>
        <w:jc w:val="both"/>
        <w:rPr>
          <w:rFonts w:ascii="Times New Roman" w:hAnsi="Times New Roman" w:cs="Times New Roman"/>
          <w:sz w:val="28"/>
          <w:szCs w:val="28"/>
        </w:rPr>
      </w:pPr>
      <w:r w:rsidRPr="00EB71A5">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4A9D12D"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установленные подпунктами 2, 3 </w:t>
      </w:r>
      <w:hyperlink r:id="rId13" w:anchor="P112" w:history="1">
        <w:r w:rsidRPr="00EB71A5">
          <w:rPr>
            <w:rStyle w:val="a3"/>
            <w:rFonts w:ascii="Times New Roman" w:hAnsi="Times New Roman" w:cs="Times New Roman"/>
            <w:color w:val="auto"/>
            <w:sz w:val="28"/>
            <w:szCs w:val="28"/>
            <w:u w:val="none"/>
          </w:rPr>
          <w:t>пункта 2.6</w:t>
        </w:r>
      </w:hyperlink>
      <w:r>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1CA596F" w14:textId="77777777" w:rsidR="00EB71A5" w:rsidRPr="00EB71A5" w:rsidRDefault="00EB71A5" w:rsidP="00EB71A5">
      <w:pPr>
        <w:autoSpaceDE w:val="0"/>
        <w:autoSpaceDN w:val="0"/>
        <w:adjustRightInd w:val="0"/>
        <w:spacing w:after="0" w:line="240" w:lineRule="auto"/>
        <w:ind w:firstLine="709"/>
        <w:jc w:val="both"/>
        <w:rPr>
          <w:rFonts w:ascii="Times New Roman" w:eastAsiaTheme="minorHAnsi" w:hAnsi="Times New Roman" w:cs="Times New Roman"/>
          <w:sz w:val="28"/>
          <w:szCs w:val="28"/>
          <w:u w:val="single"/>
          <w:lang w:eastAsia="en-US"/>
        </w:rPr>
      </w:pPr>
      <w:r w:rsidRPr="00EB71A5">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4AD59FA3"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0059FF6C"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7A87621"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противоречивых сведений в заявлении и приложенных к нему документах;</w:t>
      </w:r>
    </w:p>
    <w:p w14:paraId="34C883B1"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B70EBE3"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06160D3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14:paraId="17053E0A"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3F29B750"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3E6A3BF3"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Отсутствие права на предоставление муниципальной услуги</w:t>
      </w:r>
      <w:r>
        <w:rPr>
          <w:rFonts w:ascii="Times New Roman" w:hAnsi="Times New Roman" w:cs="Times New Roman"/>
          <w:sz w:val="28"/>
          <w:szCs w:val="28"/>
        </w:rPr>
        <w:t>:</w:t>
      </w:r>
    </w:p>
    <w:p w14:paraId="0C8AA27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14" w:history="1">
        <w:r w:rsidRPr="00EB71A5">
          <w:rPr>
            <w:rStyle w:val="a3"/>
            <w:rFonts w:ascii="Times New Roman" w:hAnsi="Times New Roman" w:cs="Times New Roman"/>
            <w:color w:val="auto"/>
            <w:sz w:val="28"/>
            <w:szCs w:val="28"/>
            <w:u w:val="none"/>
          </w:rPr>
          <w:t>пунктом 1 статьи 39.28</w:t>
        </w:r>
      </w:hyperlink>
      <w:r w:rsidRPr="00EB71A5">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w:t>
      </w:r>
    </w:p>
    <w:p w14:paraId="3D883448"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не представлено в письменной форме согласие лиц, указанных в </w:t>
      </w:r>
      <w:hyperlink r:id="rId15" w:history="1">
        <w:r w:rsidRPr="00EB71A5">
          <w:rPr>
            <w:rStyle w:val="a3"/>
            <w:rFonts w:ascii="Times New Roman" w:hAnsi="Times New Roman" w:cs="Times New Roman"/>
            <w:color w:val="auto"/>
            <w:sz w:val="28"/>
            <w:szCs w:val="28"/>
            <w:u w:val="none"/>
          </w:rPr>
          <w:t>пункте 4 статьи 11.2</w:t>
        </w:r>
      </w:hyperlink>
      <w:r w:rsidRPr="00EB71A5">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Российской Федерации, если земельные участки, которые предлагается перераспределить, обременены правами указанных лиц;</w:t>
      </w:r>
    </w:p>
    <w:p w14:paraId="2D4A81B4"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rPr>
          <w:rFonts w:ascii="Times New Roman" w:hAnsi="Times New Roman" w:cs="Times New Roman"/>
          <w:sz w:val="28"/>
          <w:szCs w:val="28"/>
        </w:rP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Pr="00EB71A5">
          <w:rPr>
            <w:rStyle w:val="a3"/>
            <w:rFonts w:ascii="Times New Roman" w:hAnsi="Times New Roman" w:cs="Times New Roman"/>
            <w:color w:val="auto"/>
            <w:sz w:val="28"/>
            <w:szCs w:val="28"/>
            <w:u w:val="none"/>
          </w:rPr>
          <w:t>пунктом 3 статьи 39.36</w:t>
        </w:r>
      </w:hyperlink>
      <w:r>
        <w:rPr>
          <w:rFonts w:ascii="Times New Roman" w:hAnsi="Times New Roman" w:cs="Times New Roman"/>
          <w:sz w:val="28"/>
          <w:szCs w:val="28"/>
        </w:rPr>
        <w:t xml:space="preserve"> Земельного кодекса Российской Федерации;</w:t>
      </w:r>
    </w:p>
    <w:p w14:paraId="1E5E9E2D"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29773D">
          <w:rPr>
            <w:rStyle w:val="a3"/>
            <w:rFonts w:ascii="Times New Roman" w:hAnsi="Times New Roman" w:cs="Times New Roman"/>
            <w:color w:val="auto"/>
            <w:sz w:val="28"/>
            <w:szCs w:val="28"/>
            <w:u w:val="none"/>
          </w:rPr>
          <w:t>подпункте 7 пункта 5 статьи 27</w:t>
        </w:r>
      </w:hyperlink>
      <w:r>
        <w:rPr>
          <w:rFonts w:ascii="Times New Roman" w:hAnsi="Times New Roman" w:cs="Times New Roman"/>
          <w:sz w:val="28"/>
          <w:szCs w:val="28"/>
        </w:rPr>
        <w:t xml:space="preserve"> Земельного кодекса Российской Федерации;</w:t>
      </w:r>
    </w:p>
    <w:p w14:paraId="2EE6D846"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903CA8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Pr="0029773D">
          <w:rPr>
            <w:rStyle w:val="a3"/>
            <w:rFonts w:ascii="Times New Roman" w:hAnsi="Times New Roman" w:cs="Times New Roman"/>
            <w:color w:val="auto"/>
            <w:sz w:val="28"/>
            <w:szCs w:val="28"/>
            <w:u w:val="none"/>
          </w:rPr>
          <w:t>пунктом 19 статьи 39.11</w:t>
        </w:r>
      </w:hyperlink>
      <w:r>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517E43E3"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73FF2BEF"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1F45732D"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29773D">
          <w:rPr>
            <w:rStyle w:val="a3"/>
            <w:rFonts w:ascii="Times New Roman" w:hAnsi="Times New Roman" w:cs="Times New Roman"/>
            <w:color w:val="auto"/>
            <w:sz w:val="28"/>
            <w:szCs w:val="28"/>
            <w:u w:val="none"/>
          </w:rPr>
          <w:t>статьей 11.9</w:t>
        </w:r>
      </w:hyperlink>
      <w:r w:rsidRPr="0029773D">
        <w:rPr>
          <w:rFonts w:ascii="Times New Roman" w:hAnsi="Times New Roman" w:cs="Times New Roman"/>
          <w:sz w:val="28"/>
          <w:szCs w:val="28"/>
        </w:rPr>
        <w:t xml:space="preserve"> З</w:t>
      </w:r>
      <w:r>
        <w:rPr>
          <w:rFonts w:ascii="Times New Roman" w:hAnsi="Times New Roman" w:cs="Times New Roman"/>
          <w:sz w:val="28"/>
          <w:szCs w:val="28"/>
        </w:rPr>
        <w:t xml:space="preserve">емельного кодекса Российской Федерации, за исключением случаев перераспределения земельных участков в соответствии </w:t>
      </w:r>
      <w:r w:rsidRPr="0029773D">
        <w:rPr>
          <w:rFonts w:ascii="Times New Roman" w:hAnsi="Times New Roman" w:cs="Times New Roman"/>
          <w:sz w:val="28"/>
          <w:szCs w:val="28"/>
        </w:rPr>
        <w:t xml:space="preserve">с </w:t>
      </w:r>
      <w:hyperlink r:id="rId20" w:history="1">
        <w:r w:rsidRPr="0029773D">
          <w:rPr>
            <w:rStyle w:val="a3"/>
            <w:rFonts w:ascii="Times New Roman" w:hAnsi="Times New Roman" w:cs="Times New Roman"/>
            <w:color w:val="auto"/>
            <w:sz w:val="28"/>
            <w:szCs w:val="28"/>
            <w:u w:val="none"/>
          </w:rPr>
          <w:t>подпунктами 1</w:t>
        </w:r>
      </w:hyperlink>
      <w:r w:rsidRPr="0029773D">
        <w:rPr>
          <w:rFonts w:ascii="Times New Roman" w:hAnsi="Times New Roman" w:cs="Times New Roman"/>
          <w:sz w:val="28"/>
          <w:szCs w:val="28"/>
        </w:rPr>
        <w:t xml:space="preserve"> и </w:t>
      </w:r>
      <w:hyperlink r:id="rId21" w:history="1">
        <w:r w:rsidRPr="0029773D">
          <w:rPr>
            <w:rStyle w:val="a3"/>
            <w:rFonts w:ascii="Times New Roman" w:hAnsi="Times New Roman" w:cs="Times New Roman"/>
            <w:color w:val="auto"/>
            <w:sz w:val="28"/>
            <w:szCs w:val="28"/>
            <w:u w:val="none"/>
          </w:rPr>
          <w:t>4 пункта 1 статьи 39.28</w:t>
        </w:r>
      </w:hyperlink>
      <w:r w:rsidRPr="0029773D">
        <w:rPr>
          <w:rFonts w:ascii="Times New Roman" w:hAnsi="Times New Roman" w:cs="Times New Roman"/>
          <w:sz w:val="28"/>
          <w:szCs w:val="28"/>
        </w:rPr>
        <w:t xml:space="preserve"> Земельного кодекса Российской Ф</w:t>
      </w:r>
      <w:r>
        <w:rPr>
          <w:rFonts w:ascii="Times New Roman" w:hAnsi="Times New Roman" w:cs="Times New Roman"/>
          <w:sz w:val="28"/>
          <w:szCs w:val="28"/>
        </w:rPr>
        <w:t>едерации;</w:t>
      </w:r>
    </w:p>
    <w:p w14:paraId="466048D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22" w:history="1">
        <w:r w:rsidRPr="0029773D">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государственной регистрации недвижимости»;</w:t>
      </w:r>
    </w:p>
    <w:p w14:paraId="76D7ECA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549E762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E273B30"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221680CC"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5457DC36" w14:textId="77777777" w:rsidR="00EB71A5" w:rsidRPr="0029773D"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29773D">
        <w:rPr>
          <w:rFonts w:ascii="Times New Roman" w:hAnsi="Times New Roman" w:cs="Times New Roman"/>
          <w:sz w:val="28"/>
          <w:szCs w:val="28"/>
        </w:rPr>
        <w:t>за исключением случаев, установленных федеральными законами;</w:t>
      </w:r>
    </w:p>
    <w:p w14:paraId="49A7F61B"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4B9958A1" w14:textId="3FE81FF2"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54E9E4C4"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BFA0999"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324EF69E" w14:textId="77777777" w:rsidR="00EB71A5" w:rsidRPr="0029773D"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sidRPr="0029773D">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1A57E28B"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sidRPr="0029773D">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389AAB7D"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20B1AEB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2.10.1. Исчерпывающий перечень оснований для возврата заявления и документов заявителю.</w:t>
      </w:r>
    </w:p>
    <w:p w14:paraId="5B88167E"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заявление не соответствует требованиям подпункта 1 пункта 2.6 административного регламента;</w:t>
      </w:r>
    </w:p>
    <w:p w14:paraId="0ED3B738"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6B2891D8"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0E6FF5A5" w14:textId="77777777" w:rsidR="00EB71A5" w:rsidRDefault="00EB71A5" w:rsidP="00EB71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782F7D4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Муниципальная услуга предоставляется бесплатно.</w:t>
      </w:r>
    </w:p>
    <w:p w14:paraId="50E4F6F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14:paraId="7AE2243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 Плата за осуществление государственного кадастрового учета не взимается.</w:t>
      </w:r>
    </w:p>
    <w:p w14:paraId="509503D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FC11443"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D334148"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14:paraId="225C3336"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625601B"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2E4BC35" w14:textId="77777777" w:rsidR="00EB71A5" w:rsidRDefault="00EB71A5" w:rsidP="00EB71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C15134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F912BF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4F514E4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3574B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6CBE97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7C8A1F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FB81B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9AC074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7A0C2D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5F1F2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53AD05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C587EA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9FF20E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B9E617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0EBFE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EE4729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2.15. Показатели доступности и качества муниципальной услуги.</w:t>
      </w:r>
    </w:p>
    <w:p w14:paraId="6D0D89E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B70952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6917979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920720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7CC4148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954FEB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1CBBE99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возможность получения государственной услуги по экстерриториальному принципу.</w:t>
      </w:r>
    </w:p>
    <w:p w14:paraId="6FFC905B"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3AD8B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3" w:anchor="P200" w:history="1">
        <w:r w:rsidRPr="0029773D">
          <w:rPr>
            <w:rStyle w:val="a3"/>
            <w:rFonts w:ascii="Times New Roman" w:hAnsi="Times New Roman" w:cs="Times New Roman"/>
            <w:color w:val="auto"/>
            <w:sz w:val="28"/>
            <w:szCs w:val="28"/>
            <w:u w:val="none"/>
          </w:rPr>
          <w:t>п. 2.14</w:t>
        </w:r>
      </w:hyperlink>
      <w:r>
        <w:rPr>
          <w:rFonts w:ascii="Times New Roman" w:hAnsi="Times New Roman" w:cs="Times New Roman"/>
          <w:sz w:val="28"/>
          <w:szCs w:val="28"/>
        </w:rPr>
        <w:t xml:space="preserve"> настоящего административного регламента;</w:t>
      </w:r>
    </w:p>
    <w:p w14:paraId="379990D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1957760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58D60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2A175CF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5D56B08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1BEC60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EBF704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143320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9E40A0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Необходимыми и обязательными для предоставления муниципальной услуги являются:</w:t>
      </w:r>
    </w:p>
    <w:p w14:paraId="4C62225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6BCCFF8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32730122"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w:t>
      </w:r>
      <w:r>
        <w:rPr>
          <w:rFonts w:ascii="Times New Roman" w:hAnsi="Times New Roman" w:cs="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FF4634" w14:textId="77777777" w:rsidR="00EB71A5" w:rsidRDefault="00EB71A5" w:rsidP="00EB71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14:paraId="5C34EBFE" w14:textId="77777777" w:rsidR="00EB71A5" w:rsidRDefault="00EB71A5" w:rsidP="00EB71A5">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54E4477" w14:textId="77777777" w:rsidR="00EB71A5" w:rsidRDefault="00EB71A5" w:rsidP="00EB71A5">
      <w:pPr>
        <w:pStyle w:val="ConsPlusNormal"/>
        <w:ind w:firstLine="709"/>
        <w:jc w:val="both"/>
        <w:rPr>
          <w:rFonts w:ascii="Times New Roman" w:hAnsi="Times New Roman" w:cs="Times New Roman"/>
          <w:sz w:val="28"/>
          <w:szCs w:val="28"/>
        </w:rPr>
      </w:pPr>
    </w:p>
    <w:p w14:paraId="56A582B0"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Состав, последовательность и сроки выполнения</w:t>
      </w:r>
    </w:p>
    <w:p w14:paraId="269384B6"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требования к порядку их</w:t>
      </w:r>
    </w:p>
    <w:p w14:paraId="04570DBE"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выполнения, в том числе особенности выполнения</w:t>
      </w:r>
    </w:p>
    <w:p w14:paraId="1AB6DA6A"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административных процедур в электронной форме</w:t>
      </w:r>
    </w:p>
    <w:p w14:paraId="73E5C44F" w14:textId="77777777" w:rsidR="00EB71A5" w:rsidRDefault="00EB71A5" w:rsidP="00EB71A5">
      <w:pPr>
        <w:pStyle w:val="ConsPlusNormal"/>
        <w:ind w:firstLine="709"/>
        <w:jc w:val="both"/>
        <w:rPr>
          <w:rFonts w:ascii="Times New Roman" w:eastAsia="Times New Roman" w:hAnsi="Times New Roman" w:cs="Times New Roman"/>
          <w:sz w:val="28"/>
          <w:szCs w:val="28"/>
        </w:rPr>
      </w:pPr>
    </w:p>
    <w:p w14:paraId="50A9068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F6D592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102897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7960283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14:paraId="78F4AB1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предусмотренном пунктом 2.4.1 административного регламента – не более 42 дней. </w:t>
      </w:r>
    </w:p>
    <w:p w14:paraId="5D545FC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14:paraId="08EC429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выдача результата предоставления муниципальной услуги - не более 1 дня.</w:t>
      </w:r>
    </w:p>
    <w:p w14:paraId="6AC2A19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7BF2EA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0C6D60A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5B2107E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w:t>
      </w:r>
      <w:r>
        <w:rPr>
          <w:rFonts w:ascii="Times New Roman" w:hAnsi="Times New Roman" w:cs="Times New Roman"/>
          <w:sz w:val="28"/>
          <w:szCs w:val="28"/>
        </w:rPr>
        <w:lastRenderedPageBreak/>
        <w:t>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1D384B8F"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t xml:space="preserve"> </w:t>
      </w:r>
      <w:r>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14:paraId="13B77A5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0DD9A8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 Результат выполнения административной процедуры:</w:t>
      </w:r>
    </w:p>
    <w:p w14:paraId="507DD9A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0712ABE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725903D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заявления и документов о предоставлении муниципальной услуги.</w:t>
      </w:r>
    </w:p>
    <w:p w14:paraId="5BF47FC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4DD601A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60B3FA3" w14:textId="77777777" w:rsidR="00EB71A5" w:rsidRDefault="00EB71A5" w:rsidP="00EB71A5">
      <w:pPr>
        <w:pStyle w:val="ConsPlusNormal"/>
        <w:ind w:firstLine="709"/>
        <w:jc w:val="both"/>
        <w:rPr>
          <w:szCs w:val="20"/>
        </w:rPr>
      </w:pPr>
      <w:r>
        <w:rPr>
          <w:rFonts w:ascii="Times New Roman" w:hAnsi="Times New Roman" w:cs="Times New Roman"/>
          <w:sz w:val="28"/>
          <w:szCs w:val="28"/>
          <w:u w:val="single"/>
        </w:rPr>
        <w:t>1 действие:</w:t>
      </w:r>
      <w:r>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t xml:space="preserve"> </w:t>
      </w:r>
    </w:p>
    <w:p w14:paraId="1895186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2 действие</w:t>
      </w:r>
      <w:r>
        <w:t xml:space="preserve"> </w:t>
      </w:r>
      <w:r>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2AD4CB4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3 действие:</w:t>
      </w:r>
      <w:r>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408749AB" w14:textId="77777777" w:rsidR="00EB71A5" w:rsidRDefault="00EB71A5" w:rsidP="00EB71A5">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u w:val="single"/>
        </w:rPr>
        <w:t>4 действие:</w:t>
      </w:r>
      <w:r>
        <w:rPr>
          <w:rFonts w:ascii="Times New Roman" w:hAnsi="Times New Roman" w:cs="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21220E0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lastRenderedPageBreak/>
        <w:t>5 действие:</w:t>
      </w:r>
      <w:r>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280BB0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0F947E0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Критерий принятия решения: </w:t>
      </w:r>
    </w:p>
    <w:p w14:paraId="4EB45F29"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78B388B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1A902EF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2865AD64"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5FB9A70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7048846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290BBE8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заявления и документов заявителю;</w:t>
      </w:r>
    </w:p>
    <w:p w14:paraId="429A195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об отказе в предоставлении муниципальной услуги.</w:t>
      </w:r>
    </w:p>
    <w:p w14:paraId="2CCAEA9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F96370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40C9429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40D305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09035E8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614D54DA"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6EBD0ECD"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Результат выполнения административной процедуры: </w:t>
      </w:r>
    </w:p>
    <w:p w14:paraId="65EDC5F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14:paraId="6DD1239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0B4F704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 возврате заявления и документов заявителю;</w:t>
      </w:r>
    </w:p>
    <w:p w14:paraId="01927F8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подписание решения об отказе в предоставлении муниципальной услуги;</w:t>
      </w:r>
    </w:p>
    <w:p w14:paraId="6C321E13"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 предоставления муниципальной услуги.</w:t>
      </w:r>
    </w:p>
    <w:p w14:paraId="59B8B12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1D71A42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14:paraId="2BB3245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1286E678"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5C444589" w14:textId="77777777" w:rsidR="00EB71A5" w:rsidRDefault="00EB71A5" w:rsidP="00EB71A5">
      <w:pPr>
        <w:pStyle w:val="ConsPlusNormal"/>
        <w:ind w:firstLine="709"/>
        <w:jc w:val="both"/>
        <w:rPr>
          <w:rFonts w:ascii="Times New Roman" w:hAnsi="Times New Roman" w:cs="Times New Roman"/>
          <w:sz w:val="28"/>
          <w:szCs w:val="28"/>
        </w:rPr>
      </w:pPr>
    </w:p>
    <w:p w14:paraId="422C7E9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 Особенности выполнения административных процедур в электронной форме.</w:t>
      </w:r>
    </w:p>
    <w:p w14:paraId="400187A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5BDE3DE"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30DB791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6EC13F18"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без личной явки на прием в Администрацию.</w:t>
      </w:r>
    </w:p>
    <w:p w14:paraId="069E7076"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074D125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пройти идентификацию и аутентификацию в ЕСИА;</w:t>
      </w:r>
    </w:p>
    <w:p w14:paraId="32C58BA4"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F8AEBF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F8B5751"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FA1B08A"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14:paraId="08FE908D"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8FC32B6"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6E324083"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18E1DDF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2C0D6104"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184F9BD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11A423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Электронные документы должны обеспечивать:</w:t>
      </w:r>
    </w:p>
    <w:p w14:paraId="276B6A9D"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возможность идентифицировать документ и количество листов в документе;</w:t>
      </w:r>
    </w:p>
    <w:p w14:paraId="5EE5BDB5"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EABBD32"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14:paraId="0D85E4FC"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4AE4567"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CA9608E"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8E9DCC9"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1EC7E383"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6FDFEB"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EE3793"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D6F052" w14:textId="77777777" w:rsidR="00EB71A5" w:rsidRDefault="00EB71A5" w:rsidP="00EB71A5">
      <w:pPr>
        <w:widowControl w:val="0"/>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0CE658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91A1A4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96DEF2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7C8634" w14:textId="471E5092"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9356D54" w14:textId="77777777" w:rsidR="00EB71A5" w:rsidRDefault="00EB71A5" w:rsidP="00EB71A5">
      <w:pPr>
        <w:pStyle w:val="ConsPlusNormal"/>
        <w:ind w:firstLine="709"/>
        <w:jc w:val="both"/>
        <w:rPr>
          <w:rFonts w:ascii="Times New Roman" w:eastAsia="Times New Roman" w:hAnsi="Times New Roman" w:cs="Times New Roman"/>
          <w:sz w:val="28"/>
          <w:szCs w:val="28"/>
        </w:rPr>
      </w:pPr>
    </w:p>
    <w:p w14:paraId="51B013D8" w14:textId="77777777" w:rsidR="00EB71A5" w:rsidRDefault="00EB71A5" w:rsidP="00EB71A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14:paraId="6AF6279F" w14:textId="77777777" w:rsidR="00EB71A5" w:rsidRDefault="00EB71A5" w:rsidP="00EB71A5">
      <w:pPr>
        <w:pStyle w:val="ConsPlusNormal"/>
        <w:ind w:firstLine="709"/>
        <w:jc w:val="both"/>
        <w:rPr>
          <w:rFonts w:ascii="Times New Roman" w:hAnsi="Times New Roman" w:cs="Times New Roman"/>
          <w:sz w:val="28"/>
          <w:szCs w:val="28"/>
        </w:rPr>
      </w:pPr>
    </w:p>
    <w:p w14:paraId="005AFD05"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контроля за соблюдением и </w:t>
      </w:r>
      <w:r>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DA95ED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5A83686"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140816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B22F20" w14:textId="77777777" w:rsidR="00EB71A5" w:rsidRDefault="00EB71A5" w:rsidP="00EB71A5">
      <w:pPr>
        <w:pStyle w:val="ConsPlusNormal"/>
        <w:ind w:firstLine="709"/>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8C6DA7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B88431"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4B407A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99709FC"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266BA6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обратившемуся дается письменный ответ.</w:t>
      </w:r>
    </w:p>
    <w:p w14:paraId="4A08C6B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DBB81FD" w14:textId="7105B9B8"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Pr>
          <w:rFonts w:ascii="Times New Roman" w:hAnsi="Times New Roman" w:cs="Times New Roman"/>
          <w:sz w:val="28"/>
          <w:szCs w:val="28"/>
        </w:rPr>
        <w:lastRenderedPageBreak/>
        <w:t>соблюдение требований</w:t>
      </w:r>
      <w:r w:rsidR="0029773D">
        <w:rPr>
          <w:rFonts w:ascii="Times New Roman" w:hAnsi="Times New Roman" w:cs="Times New Roman"/>
          <w:sz w:val="28"/>
          <w:szCs w:val="28"/>
        </w:rPr>
        <w:t>,</w:t>
      </w:r>
      <w:r>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76B342"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3DC7B77B"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ответственность:</w:t>
      </w:r>
    </w:p>
    <w:p w14:paraId="31D6AE9E"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3F5C170"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60A9797" w14:textId="77777777" w:rsidR="00EB71A5" w:rsidRDefault="00EB71A5" w:rsidP="00EB71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F6654A5" w14:textId="77777777" w:rsidR="00EB71A5" w:rsidRDefault="00EB71A5" w:rsidP="00EB71A5">
      <w:pPr>
        <w:pStyle w:val="ConsPlusNormal"/>
        <w:ind w:firstLine="709"/>
        <w:jc w:val="both"/>
        <w:rPr>
          <w:rFonts w:ascii="Times New Roman" w:hAnsi="Times New Roman" w:cs="Times New Roman"/>
          <w:sz w:val="28"/>
          <w:szCs w:val="28"/>
        </w:rPr>
      </w:pPr>
    </w:p>
    <w:p w14:paraId="43CA2126" w14:textId="77777777" w:rsidR="00EB71A5" w:rsidRDefault="00EB71A5" w:rsidP="00EB71A5">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14:paraId="3C66752A" w14:textId="77777777" w:rsidR="00EB71A5" w:rsidRDefault="00EB71A5" w:rsidP="00EB71A5">
      <w:pPr>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1A9953D" w14:textId="77777777" w:rsidR="00EB71A5" w:rsidRDefault="00EB71A5" w:rsidP="00EB71A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1CF1BD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16C5A1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cs="Times New Roman"/>
          <w:sz w:val="28"/>
          <w:szCs w:val="28"/>
        </w:rPr>
        <w:t>в том числе следующие случаи:</w:t>
      </w:r>
    </w:p>
    <w:p w14:paraId="54C9847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51EBAE1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9824833"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18ADEE"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BD588C3"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9EC59B6"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3A6FC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DF559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1E3B7C8"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Pr>
          <w:rFonts w:ascii="Times New Roman" w:eastAsia="Times New Roman" w:hAnsi="Times New Roman" w:cs="Times New Roman"/>
          <w:sz w:val="28"/>
          <w:szCs w:val="28"/>
        </w:rPr>
        <w:lastRenderedPageBreak/>
        <w:t>порядке, определенном частью 1.3 статьи 16 Федерального закона № 210-ФЗ;</w:t>
      </w:r>
    </w:p>
    <w:p w14:paraId="280E4E6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E25142"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0541F4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640B984"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9773D">
          <w:rPr>
            <w:rStyle w:val="a3"/>
            <w:rFonts w:ascii="Times New Roman" w:eastAsia="Times New Roman" w:hAnsi="Times New Roman" w:cs="Times New Roman"/>
            <w:color w:val="auto"/>
            <w:sz w:val="28"/>
            <w:szCs w:val="28"/>
            <w:u w:val="none"/>
          </w:rPr>
          <w:t>ч. 5 ст. 11.2</w:t>
        </w:r>
      </w:hyperlink>
      <w:r>
        <w:rPr>
          <w:rFonts w:ascii="Times New Roman" w:eastAsia="Times New Roman" w:hAnsi="Times New Roman" w:cs="Times New Roman"/>
          <w:sz w:val="28"/>
          <w:szCs w:val="28"/>
        </w:rPr>
        <w:t xml:space="preserve"> Федерального закона № 210-ФЗ.</w:t>
      </w:r>
    </w:p>
    <w:p w14:paraId="3C19C4C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письменной жалобе в обязательном порядке указываются:</w:t>
      </w:r>
    </w:p>
    <w:p w14:paraId="43A01A7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sz w:val="28"/>
          <w:szCs w:val="28"/>
        </w:rPr>
        <w:lastRenderedPageBreak/>
        <w:t>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23CB8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42D4E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6EE6ED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20296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9773D">
          <w:rPr>
            <w:rStyle w:val="a3"/>
            <w:rFonts w:ascii="Times New Roman" w:eastAsia="Times New Roman" w:hAnsi="Times New Roman" w:cs="Times New Roman"/>
            <w:color w:val="auto"/>
            <w:sz w:val="28"/>
            <w:szCs w:val="28"/>
            <w:u w:val="none"/>
          </w:rPr>
          <w:t>ст. 11.1</w:t>
        </w:r>
      </w:hyperlink>
      <w:r>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E0CD0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255383"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7201B29D"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62E172A"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удовлетворении жалобы отказывается.</w:t>
      </w:r>
    </w:p>
    <w:p w14:paraId="713B6FE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eastAsia="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14:paraId="10412CB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5C3D4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A75809"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90E30" w14:textId="77777777" w:rsidR="00EB71A5" w:rsidRDefault="00EB71A5" w:rsidP="00EB71A5">
      <w:pPr>
        <w:pStyle w:val="ConsPlusNormal"/>
        <w:jc w:val="right"/>
        <w:outlineLvl w:val="1"/>
        <w:rPr>
          <w:rFonts w:eastAsia="Times New Roman"/>
          <w:szCs w:val="20"/>
        </w:rPr>
      </w:pPr>
    </w:p>
    <w:p w14:paraId="3DD214C4" w14:textId="77777777" w:rsidR="00EB71A5" w:rsidRDefault="00EB71A5" w:rsidP="00EB71A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tab/>
      </w:r>
      <w:r>
        <w:rPr>
          <w:rFonts w:ascii="Times New Roman" w:eastAsia="Times New Roman" w:hAnsi="Times New Roman" w:cs="Times New Roman"/>
          <w:sz w:val="28"/>
          <w:szCs w:val="28"/>
        </w:rPr>
        <w:t>6. Особенности выполнения административных процедур</w:t>
      </w:r>
    </w:p>
    <w:p w14:paraId="3F737390" w14:textId="77777777" w:rsidR="00EB71A5" w:rsidRDefault="00EB71A5" w:rsidP="00EB71A5">
      <w:pPr>
        <w:widowControl w:val="0"/>
        <w:autoSpaceDE w:val="0"/>
        <w:autoSpaceDN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многофункциональных центрах</w:t>
      </w:r>
    </w:p>
    <w:p w14:paraId="4B254111"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F3DF646"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1DD81C"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EF88D9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5D283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0DC5C3C"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предмет обращения;</w:t>
      </w:r>
    </w:p>
    <w:p w14:paraId="60CB41B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проводит проверку правильности заполнения обращения;</w:t>
      </w:r>
    </w:p>
    <w:p w14:paraId="70A3D93F"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проводит проверку укомплектованности пакета документов;</w:t>
      </w:r>
    </w:p>
    <w:p w14:paraId="58D23DB2"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95C097"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500A1C0C"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направляет копии документов и реестр документов в Администрацию:</w:t>
      </w:r>
    </w:p>
    <w:p w14:paraId="2EE2E53B"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180DF5A"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054E2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E93C219" w14:textId="77777777" w:rsidR="00EB71A5" w:rsidRDefault="00EB71A5" w:rsidP="00EB71A5">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6.3. При установлении работником МФЦ следующего факта:</w:t>
      </w:r>
    </w:p>
    <w:p w14:paraId="658A1F0F" w14:textId="77777777" w:rsidR="00EB71A5" w:rsidRPr="0029773D" w:rsidRDefault="00EB71A5" w:rsidP="00EB7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заявителем неполного комплекта документов, указанных в </w:t>
      </w:r>
      <w:hyperlink r:id="rId26" w:anchor="P167" w:history="1">
        <w:r w:rsidRPr="0029773D">
          <w:rPr>
            <w:rStyle w:val="a3"/>
            <w:rFonts w:ascii="Times New Roman" w:hAnsi="Times New Roman" w:cs="Times New Roman"/>
            <w:color w:val="auto"/>
            <w:sz w:val="28"/>
            <w:szCs w:val="28"/>
            <w:u w:val="none"/>
          </w:rPr>
          <w:t>пункте 2.6</w:t>
        </w:r>
      </w:hyperlink>
      <w:r w:rsidRPr="0029773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anchor="P242" w:history="1">
        <w:r w:rsidRPr="0029773D">
          <w:rPr>
            <w:rStyle w:val="a3"/>
            <w:rFonts w:ascii="Times New Roman" w:hAnsi="Times New Roman" w:cs="Times New Roman"/>
            <w:color w:val="auto"/>
            <w:sz w:val="28"/>
            <w:szCs w:val="28"/>
            <w:u w:val="none"/>
          </w:rPr>
          <w:t>пункте 2.9</w:t>
        </w:r>
      </w:hyperlink>
      <w:r w:rsidRPr="0029773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ED66474" w14:textId="77777777" w:rsidR="00EB71A5" w:rsidRPr="0029773D" w:rsidRDefault="00EB71A5" w:rsidP="00EB71A5">
      <w:pPr>
        <w:pStyle w:val="ConsPlusNormal"/>
        <w:ind w:firstLine="540"/>
        <w:jc w:val="both"/>
        <w:rPr>
          <w:rFonts w:ascii="Times New Roman" w:hAnsi="Times New Roman" w:cs="Times New Roman"/>
          <w:sz w:val="28"/>
          <w:szCs w:val="28"/>
        </w:rPr>
      </w:pPr>
      <w:r w:rsidRPr="0029773D">
        <w:rPr>
          <w:rFonts w:ascii="Times New Roman" w:hAnsi="Times New Roman" w:cs="Times New Roman"/>
          <w:sz w:val="28"/>
          <w:szCs w:val="28"/>
        </w:rPr>
        <w:t>сообщает заявителю, какие необходимые документы им не представлены;</w:t>
      </w:r>
    </w:p>
    <w:p w14:paraId="01D8A676" w14:textId="77777777" w:rsidR="00EB71A5" w:rsidRPr="0029773D" w:rsidRDefault="00EB71A5" w:rsidP="00EB71A5">
      <w:pPr>
        <w:pStyle w:val="ConsPlusNormal"/>
        <w:ind w:firstLine="540"/>
        <w:jc w:val="both"/>
        <w:rPr>
          <w:rFonts w:ascii="Times New Roman" w:hAnsi="Times New Roman" w:cs="Times New Roman"/>
          <w:sz w:val="28"/>
          <w:szCs w:val="28"/>
        </w:rPr>
      </w:pPr>
      <w:r w:rsidRPr="0029773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F76BB21" w14:textId="77777777" w:rsidR="00EB71A5" w:rsidRDefault="00EB71A5" w:rsidP="00EB71A5">
      <w:pPr>
        <w:pStyle w:val="ConsPlusNormal"/>
        <w:ind w:firstLine="540"/>
        <w:jc w:val="both"/>
        <w:rPr>
          <w:rFonts w:ascii="Times New Roman" w:hAnsi="Times New Roman" w:cs="Times New Roman"/>
          <w:sz w:val="28"/>
          <w:szCs w:val="28"/>
        </w:rPr>
      </w:pPr>
      <w:r w:rsidRPr="0029773D">
        <w:rPr>
          <w:rFonts w:ascii="Times New Roman" w:hAnsi="Times New Roman" w:cs="Times New Roman"/>
          <w:sz w:val="28"/>
          <w:szCs w:val="28"/>
        </w:rPr>
        <w:t xml:space="preserve">выдает </w:t>
      </w:r>
      <w:hyperlink r:id="rId28" w:history="1">
        <w:r w:rsidRPr="0029773D">
          <w:rPr>
            <w:rStyle w:val="a3"/>
            <w:rFonts w:ascii="Times New Roman" w:hAnsi="Times New Roman" w:cs="Times New Roman"/>
            <w:color w:val="auto"/>
            <w:sz w:val="28"/>
            <w:szCs w:val="28"/>
            <w:u w:val="none"/>
          </w:rPr>
          <w:t>решение</w:t>
        </w:r>
      </w:hyperlink>
      <w:r w:rsidRPr="0029773D">
        <w:rPr>
          <w:rFonts w:ascii="Times New Roman" w:hAnsi="Times New Roman" w:cs="Times New Roman"/>
          <w:sz w:val="28"/>
          <w:szCs w:val="28"/>
        </w:rPr>
        <w:t xml:space="preserve"> об отказе в приеме заявления и документов, </w:t>
      </w:r>
      <w:r>
        <w:rPr>
          <w:rFonts w:ascii="Times New Roman" w:hAnsi="Times New Roman" w:cs="Times New Roman"/>
          <w:sz w:val="28"/>
          <w:szCs w:val="28"/>
        </w:rPr>
        <w:t>необходимых для предоставления муниципальной услуги, по форме в соответствии с приложением 8</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38F5DF0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B79A14D"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42DE2B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5E3A00"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CE3F775" w14:textId="77777777" w:rsidR="00EB71A5" w:rsidRDefault="00EB71A5" w:rsidP="00EB71A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098F4BB" w14:textId="77777777" w:rsidR="00EB71A5" w:rsidRDefault="00EB71A5" w:rsidP="00EB71A5">
      <w:pPr>
        <w:rPr>
          <w:rFonts w:eastAsiaTheme="minorHAnsi"/>
        </w:rPr>
      </w:pPr>
    </w:p>
    <w:p w14:paraId="36F190BC" w14:textId="77777777" w:rsidR="00EB71A5" w:rsidRDefault="00EB71A5" w:rsidP="00EB71A5">
      <w:pPr>
        <w:spacing w:after="0"/>
        <w:sectPr w:rsidR="00EB71A5">
          <w:pgSz w:w="11906" w:h="16838"/>
          <w:pgMar w:top="1134" w:right="850" w:bottom="1134" w:left="1134" w:header="708" w:footer="708" w:gutter="0"/>
          <w:cols w:space="720"/>
        </w:sectPr>
      </w:pPr>
    </w:p>
    <w:p w14:paraId="6C4A5E3A"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14:paraId="7C0DC06B" w14:textId="77777777" w:rsidR="00EB71A5" w:rsidRDefault="00EB71A5" w:rsidP="00EB71A5">
      <w:pPr>
        <w:pStyle w:val="ConsPlusNormal"/>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69BB1B2" w14:textId="77777777" w:rsidR="00EB71A5" w:rsidRDefault="00EB71A5" w:rsidP="00EB71A5">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0DFCD801" w14:textId="77777777" w:rsidR="00EB71A5" w:rsidRDefault="00EB71A5" w:rsidP="00EB71A5">
      <w:pPr>
        <w:pStyle w:val="ConsPlusNonformat"/>
        <w:jc w:val="both"/>
      </w:pPr>
      <w:bookmarkStart w:id="8" w:name="Par588"/>
      <w:bookmarkEnd w:id="8"/>
    </w:p>
    <w:p w14:paraId="37F745C7" w14:textId="77777777" w:rsidR="00EB71A5" w:rsidRDefault="00EB71A5" w:rsidP="00EB71A5">
      <w:pPr>
        <w:pStyle w:val="ConsPlusNonformat"/>
        <w:jc w:val="both"/>
      </w:pPr>
    </w:p>
    <w:p w14:paraId="243CAB9A" w14:textId="77777777" w:rsidR="00EB71A5" w:rsidRDefault="00EB71A5" w:rsidP="00EB71A5">
      <w:pPr>
        <w:pStyle w:val="ConsPlusNonformat"/>
        <w:jc w:val="center"/>
      </w:pPr>
      <w:r>
        <w:t xml:space="preserve">                                В  _________________________________</w:t>
      </w:r>
    </w:p>
    <w:p w14:paraId="468FF149" w14:textId="77777777" w:rsidR="00EB71A5" w:rsidRDefault="00EB71A5" w:rsidP="00EB71A5">
      <w:pPr>
        <w:pStyle w:val="ConsPlusNonformat"/>
        <w:jc w:val="both"/>
      </w:pPr>
      <w:r>
        <w:t xml:space="preserve">                                        ___________________________________</w:t>
      </w:r>
    </w:p>
    <w:p w14:paraId="1B285C28" w14:textId="77777777" w:rsidR="00EB71A5" w:rsidRDefault="00EB71A5" w:rsidP="00EB71A5">
      <w:pPr>
        <w:pStyle w:val="ConsPlusNonformat"/>
        <w:jc w:val="both"/>
      </w:pPr>
      <w:r>
        <w:t xml:space="preserve">                                        ___________________________________</w:t>
      </w:r>
    </w:p>
    <w:p w14:paraId="76642DD0" w14:textId="77777777" w:rsidR="00EB71A5" w:rsidRDefault="00EB71A5" w:rsidP="00EB71A5">
      <w:pPr>
        <w:pStyle w:val="ConsPlusNonformat"/>
        <w:jc w:val="both"/>
      </w:pPr>
    </w:p>
    <w:p w14:paraId="7C3E891B" w14:textId="77777777" w:rsidR="00EB71A5" w:rsidRDefault="00EB71A5" w:rsidP="00EB71A5">
      <w:pPr>
        <w:pStyle w:val="ConsPlusNonformat"/>
        <w:jc w:val="both"/>
      </w:pPr>
      <w:r>
        <w:t xml:space="preserve">                                        от ________________________________</w:t>
      </w:r>
    </w:p>
    <w:p w14:paraId="061EDD74" w14:textId="77777777" w:rsidR="00EB71A5" w:rsidRDefault="00EB71A5" w:rsidP="00EB71A5">
      <w:pPr>
        <w:pStyle w:val="ConsPlusNonformat"/>
        <w:jc w:val="both"/>
      </w:pPr>
      <w:r>
        <w:t xml:space="preserve">                                        ___________________________________</w:t>
      </w:r>
    </w:p>
    <w:p w14:paraId="69225C5E" w14:textId="77777777" w:rsidR="00EB71A5" w:rsidRDefault="00EB71A5" w:rsidP="00EB71A5">
      <w:pPr>
        <w:pStyle w:val="ConsPlusNonformat"/>
        <w:jc w:val="both"/>
      </w:pPr>
      <w:r>
        <w:t xml:space="preserve">                                        ___________________________________</w:t>
      </w:r>
    </w:p>
    <w:p w14:paraId="663E68F3" w14:textId="77777777" w:rsidR="00EB71A5" w:rsidRDefault="00EB71A5" w:rsidP="00EB71A5">
      <w:pPr>
        <w:pStyle w:val="ConsPlusNonformat"/>
        <w:jc w:val="both"/>
      </w:pPr>
    </w:p>
    <w:p w14:paraId="034D1436" w14:textId="77777777" w:rsidR="00EB71A5" w:rsidRDefault="00EB71A5" w:rsidP="00EB71A5">
      <w:pPr>
        <w:pStyle w:val="ConsPlusNonformat"/>
        <w:jc w:val="both"/>
      </w:pPr>
      <w:r>
        <w:t xml:space="preserve">                                 Заявление</w:t>
      </w:r>
    </w:p>
    <w:p w14:paraId="3F0D1E9A" w14:textId="77777777" w:rsidR="00EB71A5" w:rsidRDefault="00EB71A5" w:rsidP="00EB71A5">
      <w:pPr>
        <w:pStyle w:val="ConsPlusNonformat"/>
        <w:jc w:val="center"/>
      </w:pPr>
      <w:r>
        <w:t>о перераспределении земель и (или) земельных участков, находящихся в</w:t>
      </w:r>
    </w:p>
    <w:p w14:paraId="755BE29F" w14:textId="77777777" w:rsidR="00EB71A5" w:rsidRDefault="00EB71A5" w:rsidP="00EB71A5">
      <w:pPr>
        <w:pStyle w:val="ConsPlusNonformat"/>
        <w:jc w:val="center"/>
      </w:pPr>
      <w: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111D516" w14:textId="77777777" w:rsidR="00EB71A5" w:rsidRDefault="00EB71A5" w:rsidP="00EB71A5">
      <w:pPr>
        <w:pStyle w:val="ConsPlusNonformat"/>
        <w:jc w:val="both"/>
      </w:pPr>
    </w:p>
    <w:p w14:paraId="0428996B" w14:textId="77777777" w:rsidR="00EB71A5" w:rsidRDefault="00EB71A5" w:rsidP="00EB71A5">
      <w:pPr>
        <w:pStyle w:val="ConsPlusNonformat"/>
        <w:ind w:firstLine="708"/>
        <w:jc w:val="both"/>
      </w:pPr>
    </w:p>
    <w:p w14:paraId="24924AFB" w14:textId="77777777" w:rsidR="00EB71A5" w:rsidRDefault="00EB71A5" w:rsidP="00EB71A5">
      <w:pPr>
        <w:pStyle w:val="ConsPlusNonformat"/>
        <w:ind w:firstLine="708"/>
        <w:jc w:val="both"/>
      </w:pPr>
      <w: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14:paraId="1B534000" w14:textId="77777777" w:rsidR="00EB71A5" w:rsidRDefault="00EB71A5" w:rsidP="00EB71A5">
      <w:pPr>
        <w:pStyle w:val="ConsPlusNonformat"/>
        <w:ind w:firstLine="708"/>
        <w:jc w:val="both"/>
      </w:pPr>
      <w:r>
        <w:t xml:space="preserve">согласно прилагаемому проекту межевания территории _____________________________(реквизиты утвержденного проекта межевания территории) </w:t>
      </w:r>
    </w:p>
    <w:p w14:paraId="63CAF80B" w14:textId="77777777" w:rsidR="00EB71A5" w:rsidRDefault="00EB71A5" w:rsidP="00EB71A5">
      <w:pPr>
        <w:pStyle w:val="ConsPlusNonformat"/>
        <w:ind w:firstLine="708"/>
        <w:jc w:val="both"/>
      </w:pPr>
      <w:r>
        <w:t>(указывается, если перераспределение земельных участков планируется осуществить в соответствии с данным проектом)</w:t>
      </w:r>
      <w:r>
        <w:t> </w:t>
      </w:r>
    </w:p>
    <w:p w14:paraId="7C9AB91A" w14:textId="77777777" w:rsidR="00EB71A5" w:rsidRDefault="00EB71A5" w:rsidP="00EB71A5">
      <w:pPr>
        <w:pStyle w:val="ConsPlusNonformat"/>
        <w:ind w:firstLine="708"/>
        <w:jc w:val="both"/>
      </w:pPr>
      <w:r>
        <w:t>или:</w:t>
      </w:r>
    </w:p>
    <w:p w14:paraId="56BC04FE" w14:textId="77777777" w:rsidR="00EB71A5" w:rsidRDefault="00EB71A5" w:rsidP="00EB71A5">
      <w:pPr>
        <w:pStyle w:val="ConsPlusNonformat"/>
        <w:ind w:firstLine="708"/>
        <w:jc w:val="both"/>
      </w:pPr>
      <w:r>
        <w:t xml:space="preserve">согласно утвержденной схемы расположения земельного участка или земельных участков на кадастровом плане территории. </w:t>
      </w:r>
    </w:p>
    <w:p w14:paraId="06186981" w14:textId="77777777" w:rsidR="00EB71A5" w:rsidRDefault="00EB71A5" w:rsidP="00EB71A5">
      <w:pPr>
        <w:pStyle w:val="ConsPlusNonformat"/>
        <w:ind w:firstLine="708"/>
        <w:jc w:val="both"/>
      </w:pPr>
      <w: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71943C8C" w14:textId="77777777" w:rsidR="00EB71A5" w:rsidRDefault="00EB71A5" w:rsidP="00EB71A5">
      <w:pPr>
        <w:pStyle w:val="ConsPlusNonformat"/>
        <w:ind w:firstLine="708"/>
        <w:jc w:val="both"/>
      </w:pPr>
      <w:r>
        <w:t>Обоснование перераспределения:______________________________________________</w:t>
      </w:r>
    </w:p>
    <w:p w14:paraId="5EE3BA06" w14:textId="77777777" w:rsidR="00EB71A5" w:rsidRDefault="00EB71A5" w:rsidP="00EB71A5">
      <w:pPr>
        <w:pStyle w:val="ConsPlusNonformat"/>
        <w:jc w:val="both"/>
      </w:pPr>
      <w:r>
        <w:t>(указывается соответствующий подпункт пункта 1 статьи 39.28 Земельного кодекса Российской Федерации)</w:t>
      </w:r>
    </w:p>
    <w:p w14:paraId="6164590F" w14:textId="77777777" w:rsidR="00EB71A5" w:rsidRDefault="00EB71A5" w:rsidP="00EB71A5">
      <w:pPr>
        <w:pStyle w:val="ConsPlusNonformat"/>
        <w:jc w:val="both"/>
      </w:pPr>
    </w:p>
    <w:p w14:paraId="61B98F54" w14:textId="77777777" w:rsidR="00EB71A5" w:rsidRDefault="00EB71A5" w:rsidP="00EB71A5">
      <w:pPr>
        <w:pStyle w:val="ConsPlusNonformat"/>
        <w:ind w:firstLine="708"/>
        <w:jc w:val="both"/>
      </w:pPr>
      <w:r>
        <w:t>Приложение:</w:t>
      </w:r>
    </w:p>
    <w:p w14:paraId="26BC8586" w14:textId="77777777" w:rsidR="00EB71A5" w:rsidRDefault="00EB71A5" w:rsidP="00EB71A5">
      <w:pPr>
        <w:pStyle w:val="ConsPlusNonformat"/>
        <w:ind w:firstLine="708"/>
        <w:jc w:val="both"/>
      </w:pPr>
      <w:r>
        <w:t>1.</w:t>
      </w:r>
    </w:p>
    <w:p w14:paraId="295B30C2" w14:textId="77777777" w:rsidR="00EB71A5" w:rsidRDefault="00EB71A5" w:rsidP="00EB71A5">
      <w:pPr>
        <w:pStyle w:val="ConsPlusNonformat"/>
        <w:jc w:val="both"/>
      </w:pPr>
    </w:p>
    <w:p w14:paraId="2A6A5C78" w14:textId="77777777" w:rsidR="00EB71A5" w:rsidRDefault="00EB71A5" w:rsidP="00EB71A5">
      <w:pPr>
        <w:pStyle w:val="ConsPlusNonformat"/>
        <w:jc w:val="both"/>
      </w:pPr>
      <w:r>
        <w:t xml:space="preserve">    </w:t>
      </w:r>
    </w:p>
    <w:p w14:paraId="4D6A20D7" w14:textId="77777777" w:rsidR="00EB71A5" w:rsidRDefault="00EB71A5" w:rsidP="00EB71A5">
      <w:pPr>
        <w:pStyle w:val="ConsPlusNonformat"/>
        <w:ind w:firstLine="708"/>
        <w:jc w:val="both"/>
      </w:pPr>
      <w:r>
        <w:t>Результат рассмотрения заявления прошу:</w:t>
      </w:r>
    </w:p>
    <w:p w14:paraId="7B7AA940" w14:textId="77777777" w:rsidR="00EB71A5" w:rsidRDefault="00EB71A5" w:rsidP="00EB71A5">
      <w:pPr>
        <w:pStyle w:val="ConsPlusNonformat"/>
        <w:jc w:val="both"/>
      </w:pPr>
    </w:p>
    <w:p w14:paraId="2BBBF197" w14:textId="77777777" w:rsidR="00EB71A5" w:rsidRDefault="00EB71A5" w:rsidP="00EB71A5">
      <w:pPr>
        <w:pStyle w:val="ConsPlusNonformat"/>
        <w:jc w:val="both"/>
      </w:pPr>
      <w:r>
        <w:t xml:space="preserve">    ┌───┐</w:t>
      </w:r>
    </w:p>
    <w:p w14:paraId="642FF2B6" w14:textId="77777777" w:rsidR="00EB71A5" w:rsidRDefault="00EB71A5" w:rsidP="00EB71A5">
      <w:pPr>
        <w:pStyle w:val="ConsPlusNonformat"/>
        <w:jc w:val="both"/>
      </w:pPr>
      <w:r>
        <w:t xml:space="preserve">    │   │ выдать на руки в Администрации</w:t>
      </w:r>
    </w:p>
    <w:p w14:paraId="1E7F2D8D" w14:textId="77777777" w:rsidR="00EB71A5" w:rsidRDefault="00EB71A5" w:rsidP="00EB71A5">
      <w:pPr>
        <w:pStyle w:val="ConsPlusNonformat"/>
        <w:jc w:val="both"/>
      </w:pPr>
      <w:r>
        <w:t xml:space="preserve">    </w:t>
      </w:r>
      <w:r>
        <w:rPr>
          <w:rFonts w:ascii="Arial" w:hAnsi="Arial" w:cs="Arial"/>
        </w:rPr>
        <w:t>├</w:t>
      </w:r>
      <w:r>
        <w:rPr>
          <w:rFonts w:ascii="Calibri" w:hAnsi="Calibri" w:cs="Calibri"/>
        </w:rPr>
        <w:t xml:space="preserve">─── </w:t>
      </w:r>
    </w:p>
    <w:p w14:paraId="10033040" w14:textId="77777777" w:rsidR="00EB71A5" w:rsidRDefault="00EB71A5" w:rsidP="00EB71A5">
      <w:pPr>
        <w:pStyle w:val="ConsPlusNonformat"/>
        <w:jc w:val="both"/>
      </w:pPr>
      <w:r>
        <w:t xml:space="preserve">    │   │ выдать на руки в МФЦ, расположенном по адресу:</w:t>
      </w:r>
    </w:p>
    <w:p w14:paraId="655EB94D" w14:textId="77777777" w:rsidR="00EB71A5" w:rsidRDefault="00EB71A5" w:rsidP="00EB71A5">
      <w:pPr>
        <w:pStyle w:val="ConsPlusNonformat"/>
        <w:jc w:val="both"/>
      </w:pPr>
      <w:r>
        <w:t xml:space="preserve">    </w:t>
      </w:r>
      <w:r>
        <w:rPr>
          <w:rFonts w:ascii="Arial" w:hAnsi="Arial" w:cs="Arial"/>
        </w:rPr>
        <w:t>├</w:t>
      </w:r>
      <w:r>
        <w:rPr>
          <w:rFonts w:ascii="Calibri" w:hAnsi="Calibri" w:cs="Calibri"/>
        </w:rPr>
        <w:t>───</w:t>
      </w:r>
      <w:r>
        <w:rPr>
          <w:rFonts w:ascii="Arial" w:hAnsi="Arial" w:cs="Arial"/>
        </w:rPr>
        <w:t>┤</w:t>
      </w:r>
    </w:p>
    <w:p w14:paraId="7DF7A5B2" w14:textId="77777777" w:rsidR="00EB71A5" w:rsidRDefault="00EB71A5" w:rsidP="00EB71A5">
      <w:pPr>
        <w:pStyle w:val="ConsPlusNonformat"/>
        <w:jc w:val="both"/>
      </w:pPr>
      <w:r>
        <w:t xml:space="preserve">    │   │ направить по почте</w:t>
      </w:r>
    </w:p>
    <w:p w14:paraId="209C9EFE" w14:textId="77777777" w:rsidR="00EB71A5" w:rsidRDefault="00EB71A5" w:rsidP="00EB71A5">
      <w:pPr>
        <w:pStyle w:val="ConsPlusNonformat"/>
        <w:jc w:val="both"/>
      </w:pPr>
      <w:r>
        <w:t xml:space="preserve">    </w:t>
      </w:r>
      <w:r>
        <w:rPr>
          <w:rFonts w:ascii="Arial" w:hAnsi="Arial" w:cs="Arial"/>
        </w:rPr>
        <w:t>├</w:t>
      </w:r>
      <w:r>
        <w:rPr>
          <w:rFonts w:ascii="Calibri" w:hAnsi="Calibri" w:cs="Calibri"/>
        </w:rPr>
        <w:t>───</w:t>
      </w:r>
      <w:r>
        <w:rPr>
          <w:rFonts w:ascii="Arial" w:hAnsi="Arial" w:cs="Arial"/>
        </w:rPr>
        <w:t>┤</w:t>
      </w:r>
    </w:p>
    <w:p w14:paraId="338C3D88" w14:textId="77777777" w:rsidR="00EB71A5" w:rsidRDefault="00EB71A5" w:rsidP="00EB71A5">
      <w:pPr>
        <w:pStyle w:val="ConsPlusNonformat"/>
        <w:jc w:val="both"/>
      </w:pPr>
      <w:r>
        <w:t xml:space="preserve">    │   │ направить в электронной форме в личный кабинет на ПГУ ЛО/ЕПГУ</w:t>
      </w:r>
    </w:p>
    <w:p w14:paraId="26215A48" w14:textId="77777777" w:rsidR="00EB71A5" w:rsidRDefault="00EB71A5" w:rsidP="00EB71A5">
      <w:pPr>
        <w:pStyle w:val="ConsPlusNonformat"/>
        <w:jc w:val="both"/>
      </w:pPr>
      <w:r>
        <w:t xml:space="preserve">    └───┘</w:t>
      </w:r>
    </w:p>
    <w:p w14:paraId="689147C2" w14:textId="77777777" w:rsidR="00EB71A5" w:rsidRDefault="00EB71A5" w:rsidP="00EB71A5">
      <w:pPr>
        <w:pStyle w:val="ConsPlusNonformat"/>
        <w:jc w:val="both"/>
      </w:pPr>
    </w:p>
    <w:p w14:paraId="287AC1E2" w14:textId="77777777" w:rsidR="00EB71A5" w:rsidRDefault="00EB71A5" w:rsidP="00EB71A5">
      <w:pPr>
        <w:pStyle w:val="ConsPlusNonformat"/>
        <w:jc w:val="both"/>
      </w:pPr>
    </w:p>
    <w:p w14:paraId="086CBDDE" w14:textId="77777777" w:rsidR="00EB71A5" w:rsidRDefault="00EB71A5" w:rsidP="00EB71A5">
      <w:pPr>
        <w:pStyle w:val="ConsPlusNonformat"/>
        <w:jc w:val="both"/>
      </w:pPr>
      <w:r>
        <w:t>___________________________    __________________      ____________________</w:t>
      </w:r>
    </w:p>
    <w:p w14:paraId="4EBC9B0E" w14:textId="77777777" w:rsidR="00EB71A5" w:rsidRDefault="00EB71A5" w:rsidP="00EB71A5">
      <w:pPr>
        <w:pStyle w:val="ConsPlusNonformat"/>
        <w:jc w:val="both"/>
      </w:pPr>
      <w:r>
        <w:t xml:space="preserve"> (наименование должности)          (подпись)                  (ФИО)</w:t>
      </w:r>
    </w:p>
    <w:p w14:paraId="349544C6" w14:textId="77777777" w:rsidR="00EB71A5" w:rsidRDefault="00EB71A5" w:rsidP="00EB71A5">
      <w:pPr>
        <w:pStyle w:val="ConsPlusNonformat"/>
        <w:jc w:val="both"/>
      </w:pPr>
    </w:p>
    <w:p w14:paraId="5D7C2DDB" w14:textId="77777777" w:rsidR="00EB71A5" w:rsidRDefault="00EB71A5" w:rsidP="00EB71A5">
      <w:pPr>
        <w:pStyle w:val="ConsPlusNonformat"/>
        <w:jc w:val="both"/>
      </w:pPr>
      <w:r>
        <w:t xml:space="preserve"> ___ __________ 20___</w:t>
      </w:r>
    </w:p>
    <w:p w14:paraId="7FF800CC" w14:textId="77777777" w:rsidR="00EB71A5" w:rsidRDefault="00EB71A5" w:rsidP="00EB71A5">
      <w:pPr>
        <w:pStyle w:val="ConsPlusNonformat"/>
        <w:jc w:val="both"/>
      </w:pPr>
    </w:p>
    <w:p w14:paraId="684394EF" w14:textId="77777777" w:rsidR="00EB71A5" w:rsidRDefault="00EB71A5" w:rsidP="00EB71A5">
      <w:pPr>
        <w:pStyle w:val="ConsPlusNonformat"/>
        <w:jc w:val="right"/>
        <w:rPr>
          <w:rFonts w:ascii="Times New Roman" w:eastAsia="Times New Roman" w:hAnsi="Times New Roman" w:cs="Times New Roman"/>
          <w:sz w:val="28"/>
          <w:szCs w:val="28"/>
        </w:rPr>
      </w:pPr>
      <w:bookmarkStart w:id="9" w:name="P548"/>
      <w:bookmarkEnd w:id="9"/>
      <w:r>
        <w:rPr>
          <w:rFonts w:ascii="Times New Roman" w:hAnsi="Times New Roman" w:cs="Times New Roman"/>
          <w:sz w:val="28"/>
          <w:szCs w:val="28"/>
        </w:rPr>
        <w:t>Приложение 2</w:t>
      </w:r>
    </w:p>
    <w:p w14:paraId="03B5745D" w14:textId="77777777" w:rsidR="00EB71A5" w:rsidRDefault="00EB71A5" w:rsidP="00EB71A5">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w:t>
      </w:r>
    </w:p>
    <w:p w14:paraId="633DB799"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51B9620A"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FF30454" w14:textId="77777777" w:rsidR="00EB71A5" w:rsidRDefault="00EB71A5" w:rsidP="00EB71A5">
      <w:pPr>
        <w:spacing w:after="0" w:line="240" w:lineRule="auto"/>
        <w:jc w:val="center"/>
        <w:rPr>
          <w:rFonts w:ascii="Times New Roman" w:eastAsia="Calibri" w:hAnsi="Times New Roman" w:cs="Times New Roman"/>
          <w:sz w:val="24"/>
          <w:szCs w:val="24"/>
          <w:lang w:eastAsia="en-US"/>
        </w:rPr>
      </w:pPr>
    </w:p>
    <w:p w14:paraId="38F9FD88"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РЕШЕНИЕ</w:t>
      </w:r>
    </w:p>
    <w:p w14:paraId="69801D46"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 и т.д.)</w:t>
      </w:r>
    </w:p>
    <w:p w14:paraId="72F00295" w14:textId="77777777" w:rsidR="00EB71A5" w:rsidRDefault="00EB71A5" w:rsidP="00EB71A5">
      <w:pPr>
        <w:spacing w:after="0" w:line="240" w:lineRule="auto"/>
        <w:rPr>
          <w:rFonts w:ascii="Times New Roman" w:eastAsia="Calibri" w:hAnsi="Times New Roman" w:cs="Times New Roman"/>
          <w:sz w:val="24"/>
          <w:szCs w:val="24"/>
        </w:rPr>
      </w:pPr>
    </w:p>
    <w:p w14:paraId="7CA00D81" w14:textId="77777777" w:rsidR="00EB71A5" w:rsidRDefault="00EB71A5" w:rsidP="00EB71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________</w:t>
      </w:r>
    </w:p>
    <w:p w14:paraId="233305FA" w14:textId="77777777" w:rsidR="00EB71A5" w:rsidRDefault="00EB71A5" w:rsidP="00EB71A5">
      <w:pPr>
        <w:spacing w:after="0" w:line="240" w:lineRule="auto"/>
        <w:rPr>
          <w:rFonts w:ascii="Times New Roman" w:eastAsia="Calibri" w:hAnsi="Times New Roman" w:cs="Times New Roman"/>
          <w:sz w:val="24"/>
          <w:szCs w:val="24"/>
        </w:rPr>
      </w:pPr>
    </w:p>
    <w:p w14:paraId="777901E3" w14:textId="77777777" w:rsidR="00EB71A5" w:rsidRDefault="00EB71A5" w:rsidP="00EB71A5">
      <w:pPr>
        <w:autoSpaceDE w:val="0"/>
        <w:autoSpaceDN w:val="0"/>
        <w:adjustRightInd w:val="0"/>
        <w:spacing w:after="0" w:line="240" w:lineRule="auto"/>
        <w:jc w:val="center"/>
        <w:rPr>
          <w:rFonts w:ascii="Times New Roman" w:eastAsia="Times New Roman" w:hAnsi="Times New Roman" w:cs="Times New Roman"/>
          <w:b/>
          <w:bCs/>
          <w:color w:val="000000"/>
          <w:sz w:val="26"/>
          <w:szCs w:val="26"/>
          <w:lang w:bidi="ru-RU"/>
        </w:rPr>
      </w:pPr>
      <w:r>
        <w:rPr>
          <w:rFonts w:ascii="Times New Roman" w:hAnsi="Times New Roman" w:cs="Times New Roman"/>
          <w:b/>
          <w:sz w:val="26"/>
          <w:szCs w:val="26"/>
        </w:rPr>
        <w:t>Об утверждении схемы расположения земельного участка</w:t>
      </w:r>
      <w:r>
        <w:rPr>
          <w:rFonts w:ascii="Times New Roman" w:eastAsia="Times New Roman" w:hAnsi="Times New Roman" w:cs="Times New Roman"/>
          <w:b/>
          <w:bCs/>
          <w:color w:val="000000"/>
          <w:sz w:val="26"/>
          <w:szCs w:val="26"/>
          <w:lang w:bidi="ru-RU"/>
        </w:rPr>
        <w:t xml:space="preserve"> </w:t>
      </w:r>
    </w:p>
    <w:p w14:paraId="784A58E6" w14:textId="77777777" w:rsidR="00EB71A5" w:rsidRDefault="00EB71A5" w:rsidP="00EB71A5">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bCs/>
          <w:color w:val="000000"/>
          <w:sz w:val="26"/>
          <w:szCs w:val="26"/>
          <w:lang w:bidi="ru-RU"/>
        </w:rPr>
        <w:t>на кадастровом плане территории</w:t>
      </w:r>
    </w:p>
    <w:p w14:paraId="57415E13" w14:textId="77777777" w:rsidR="00EB71A5" w:rsidRDefault="00EB71A5" w:rsidP="00EB71A5">
      <w:pPr>
        <w:autoSpaceDE w:val="0"/>
        <w:autoSpaceDN w:val="0"/>
        <w:adjustRightInd w:val="0"/>
        <w:spacing w:after="0" w:line="240" w:lineRule="auto"/>
        <w:ind w:left="7788"/>
        <w:jc w:val="right"/>
        <w:rPr>
          <w:rFonts w:ascii="Times New Roman" w:eastAsia="Times New Roman" w:hAnsi="Times New Roman" w:cs="Times New Roman"/>
          <w:sz w:val="26"/>
          <w:szCs w:val="26"/>
        </w:rPr>
      </w:pPr>
    </w:p>
    <w:p w14:paraId="01C2D5C0" w14:textId="77777777" w:rsidR="00EB71A5" w:rsidRDefault="00EB71A5" w:rsidP="00EB71A5">
      <w:pPr>
        <w:widowControl w:val="0"/>
        <w:spacing w:after="540" w:line="240" w:lineRule="auto"/>
        <w:ind w:firstLine="42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2A8EC7DF" w14:textId="77777777" w:rsidR="00EB71A5" w:rsidRDefault="00EB71A5" w:rsidP="00EB71A5">
      <w:pPr>
        <w:widowControl w:val="0"/>
        <w:spacing w:after="220"/>
        <w:ind w:left="4100"/>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ПРИНЯТО РЕШЕНИЕ:</w:t>
      </w:r>
    </w:p>
    <w:p w14:paraId="4296746E" w14:textId="77777777" w:rsidR="00EB71A5" w:rsidRDefault="00EB71A5" w:rsidP="00EB71A5">
      <w:pPr>
        <w:widowControl w:val="0"/>
        <w:numPr>
          <w:ilvl w:val="0"/>
          <w:numId w:val="38"/>
        </w:numPr>
        <w:tabs>
          <w:tab w:val="left" w:pos="1046"/>
        </w:tabs>
        <w:spacing w:after="0" w:line="240" w:lineRule="auto"/>
        <w:ind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20FD7635" w14:textId="77777777" w:rsidR="00EB71A5" w:rsidRDefault="00EB71A5" w:rsidP="00EB71A5">
      <w:pPr>
        <w:widowControl w:val="0"/>
        <w:numPr>
          <w:ilvl w:val="0"/>
          <w:numId w:val="38"/>
        </w:numPr>
        <w:tabs>
          <w:tab w:val="left" w:pos="1046"/>
        </w:tabs>
        <w:spacing w:after="0" w:line="240" w:lineRule="auto"/>
        <w:ind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36AC855A" w14:textId="77777777" w:rsidR="00EB71A5" w:rsidRDefault="00EB71A5" w:rsidP="00EB71A5">
      <w:pPr>
        <w:widowControl w:val="0"/>
        <w:numPr>
          <w:ilvl w:val="0"/>
          <w:numId w:val="38"/>
        </w:numPr>
        <w:tabs>
          <w:tab w:val="left" w:pos="993"/>
        </w:tabs>
        <w:spacing w:after="880" w:line="240" w:lineRule="auto"/>
        <w:ind w:firstLine="567"/>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Срок действия настоящего решения составляет два года.</w:t>
      </w:r>
    </w:p>
    <w:p w14:paraId="1384AD15"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3F0BADF"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253DD85A"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50A1B848"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72775D9"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FE101E9"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14:paraId="2613400E"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B8D2F07"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2520680" w14:textId="03B2A908"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80B3BA5" w14:textId="77777777" w:rsidR="0029773D" w:rsidRDefault="0029773D"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1FCFFFA5" w14:textId="77777777" w:rsidR="00EB71A5" w:rsidRDefault="00EB71A5" w:rsidP="00EB71A5">
      <w:pPr>
        <w:pStyle w:val="ConsPlusNonformat"/>
        <w:jc w:val="right"/>
        <w:rPr>
          <w:rFonts w:ascii="Times New Roman" w:eastAsia="Times New Roman" w:hAnsi="Times New Roman" w:cs="Times New Roman"/>
          <w:sz w:val="28"/>
          <w:szCs w:val="28"/>
        </w:rPr>
      </w:pPr>
    </w:p>
    <w:p w14:paraId="098F17B1" w14:textId="77777777" w:rsidR="00EB71A5" w:rsidRDefault="00EB71A5" w:rsidP="00EB71A5">
      <w:pPr>
        <w:pStyle w:val="ConsPlusNonformat"/>
        <w:jc w:val="right"/>
        <w:rPr>
          <w:rFonts w:ascii="Times New Roman" w:hAnsi="Times New Roman" w:cs="Times New Roman"/>
          <w:sz w:val="28"/>
          <w:szCs w:val="28"/>
        </w:rPr>
      </w:pPr>
    </w:p>
    <w:p w14:paraId="518C9500" w14:textId="77777777" w:rsidR="00EB71A5" w:rsidRDefault="00EB71A5" w:rsidP="00EB71A5">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193D0794" w14:textId="77777777" w:rsidR="00EB71A5" w:rsidRDefault="00EB71A5" w:rsidP="00EB71A5">
      <w:pPr>
        <w:pStyle w:val="ConsPlusNonforma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555885CA"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40118C18"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7C385C44" w14:textId="77777777" w:rsidR="00EB71A5" w:rsidRDefault="00EB71A5" w:rsidP="00EB71A5">
      <w:pPr>
        <w:spacing w:after="0" w:line="240" w:lineRule="auto"/>
        <w:jc w:val="center"/>
        <w:rPr>
          <w:rFonts w:ascii="Times New Roman" w:eastAsia="Calibri" w:hAnsi="Times New Roman" w:cs="Times New Roman"/>
          <w:sz w:val="24"/>
          <w:szCs w:val="24"/>
          <w:lang w:eastAsia="en-US"/>
        </w:rPr>
      </w:pPr>
    </w:p>
    <w:p w14:paraId="19389DF5"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РЕШЕНИЕ</w:t>
      </w:r>
    </w:p>
    <w:p w14:paraId="2C108038" w14:textId="77777777" w:rsidR="00EB71A5" w:rsidRDefault="00EB71A5" w:rsidP="00EB71A5">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(распоряжение и т.д.)</w:t>
      </w:r>
    </w:p>
    <w:p w14:paraId="1013B160" w14:textId="77777777" w:rsidR="00EB71A5" w:rsidRDefault="00EB71A5" w:rsidP="00EB71A5">
      <w:pPr>
        <w:spacing w:after="0" w:line="240" w:lineRule="auto"/>
        <w:rPr>
          <w:rFonts w:ascii="Times New Roman" w:eastAsia="Calibri" w:hAnsi="Times New Roman" w:cs="Times New Roman"/>
          <w:sz w:val="24"/>
          <w:szCs w:val="24"/>
        </w:rPr>
      </w:pPr>
    </w:p>
    <w:p w14:paraId="5E8858DC" w14:textId="77777777" w:rsidR="00EB71A5" w:rsidRDefault="00EB71A5" w:rsidP="00EB71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 ________</w:t>
      </w:r>
    </w:p>
    <w:p w14:paraId="2FC5D779" w14:textId="77777777" w:rsidR="00EB71A5" w:rsidRDefault="00EB71A5" w:rsidP="00EB71A5">
      <w:pPr>
        <w:spacing w:after="0" w:line="240" w:lineRule="auto"/>
        <w:rPr>
          <w:rFonts w:ascii="Times New Roman" w:eastAsia="Calibri" w:hAnsi="Times New Roman" w:cs="Times New Roman"/>
          <w:sz w:val="24"/>
          <w:szCs w:val="24"/>
        </w:rPr>
      </w:pPr>
    </w:p>
    <w:p w14:paraId="53E817D8" w14:textId="77777777" w:rsidR="00EB71A5" w:rsidRDefault="00EB71A5" w:rsidP="00EB71A5">
      <w:pPr>
        <w:autoSpaceDE w:val="0"/>
        <w:autoSpaceDN w:val="0"/>
        <w:adjustRightInd w:val="0"/>
        <w:spacing w:after="0" w:line="240" w:lineRule="auto"/>
        <w:jc w:val="center"/>
        <w:rPr>
          <w:rFonts w:ascii="Times New Roman" w:eastAsiaTheme="minorHAnsi" w:hAnsi="Times New Roman" w:cs="Times New Roman"/>
          <w:b/>
          <w:sz w:val="26"/>
          <w:szCs w:val="26"/>
        </w:rPr>
      </w:pPr>
      <w:bookmarkStart w:id="10" w:name="bookmark54"/>
      <w:r>
        <w:rPr>
          <w:rFonts w:ascii="Times New Roman" w:hAnsi="Times New Roman" w:cs="Times New Roman"/>
          <w:b/>
          <w:sz w:val="26"/>
          <w:szCs w:val="26"/>
        </w:rPr>
        <w:t xml:space="preserve">Согласие на заключение соглашения о перераспределении </w:t>
      </w:r>
    </w:p>
    <w:p w14:paraId="09E79FF9" w14:textId="77777777" w:rsidR="00EB71A5" w:rsidRDefault="00EB71A5" w:rsidP="00EB71A5">
      <w:pPr>
        <w:autoSpaceDE w:val="0"/>
        <w:autoSpaceDN w:val="0"/>
        <w:adjustRightInd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10"/>
    </w:p>
    <w:p w14:paraId="15F0D985" w14:textId="77777777" w:rsidR="00EB71A5" w:rsidRDefault="00EB71A5" w:rsidP="00EB71A5">
      <w:pPr>
        <w:widowControl w:val="0"/>
        <w:spacing w:after="0" w:line="348" w:lineRule="auto"/>
        <w:ind w:firstLine="560"/>
        <w:jc w:val="both"/>
        <w:rPr>
          <w:rFonts w:ascii="Times New Roman" w:eastAsia="Times New Roman" w:hAnsi="Times New Roman" w:cs="Times New Roman"/>
          <w:sz w:val="26"/>
          <w:szCs w:val="26"/>
          <w:lang w:bidi="ru-RU"/>
        </w:rPr>
      </w:pPr>
    </w:p>
    <w:p w14:paraId="53D5706C" w14:textId="77777777" w:rsidR="00EB71A5" w:rsidRDefault="00EB71A5" w:rsidP="00EB71A5">
      <w:pPr>
        <w:widowControl w:val="0"/>
        <w:spacing w:after="0" w:line="348" w:lineRule="auto"/>
        <w:ind w:firstLine="56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14:paraId="3E46C669" w14:textId="77777777" w:rsidR="00EB71A5" w:rsidRDefault="00EB71A5" w:rsidP="00EB71A5">
      <w:pPr>
        <w:widowControl w:val="0"/>
        <w:spacing w:after="0" w:line="348" w:lineRule="auto"/>
        <w:ind w:firstLine="56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3C36888E" w14:textId="77777777" w:rsidR="00EB71A5" w:rsidRDefault="00EB71A5" w:rsidP="00EB71A5">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13218455" w14:textId="77777777" w:rsidR="00EB71A5" w:rsidRDefault="00EB71A5" w:rsidP="00EB71A5">
      <w:pPr>
        <w:autoSpaceDE w:val="0"/>
        <w:autoSpaceDN w:val="0"/>
        <w:adjustRightInd w:val="0"/>
        <w:spacing w:after="0" w:line="240" w:lineRule="auto"/>
        <w:ind w:left="7788"/>
        <w:jc w:val="right"/>
        <w:rPr>
          <w:rFonts w:ascii="Times New Roman" w:eastAsia="Times New Roman" w:hAnsi="Times New Roman" w:cs="Times New Roman"/>
          <w:sz w:val="24"/>
          <w:szCs w:val="24"/>
        </w:rPr>
      </w:pPr>
    </w:p>
    <w:p w14:paraId="07DE7511"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7C3DCBE3"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69C3C4F0"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16672699"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0E407548"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59DFF963"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4"/>
          <w:szCs w:val="24"/>
        </w:rPr>
      </w:pPr>
    </w:p>
    <w:p w14:paraId="006F2795"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Администрации</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_________________</w:t>
      </w:r>
    </w:p>
    <w:p w14:paraId="434E1FB9"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723D693" w14:textId="61FC1B6E"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1FB539C8" w14:textId="77777777" w:rsidR="0029773D" w:rsidRDefault="0029773D"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24EB8698"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7A9729BE" w14:textId="77777777" w:rsidR="00EB71A5" w:rsidRDefault="00EB71A5" w:rsidP="00EB71A5">
      <w:pPr>
        <w:pStyle w:val="ConsPlusNormal"/>
        <w:jc w:val="right"/>
        <w:outlineLvl w:val="1"/>
        <w:rPr>
          <w:rFonts w:ascii="Times New Roman" w:eastAsia="Times New Roman" w:hAnsi="Times New Roman" w:cs="Times New Roman"/>
          <w:sz w:val="28"/>
          <w:szCs w:val="28"/>
        </w:rPr>
      </w:pPr>
      <w:r>
        <w:rPr>
          <w:rFonts w:ascii="Times New Roman" w:hAnsi="Times New Roman" w:cs="Times New Roman"/>
          <w:sz w:val="28"/>
          <w:szCs w:val="28"/>
        </w:rPr>
        <w:lastRenderedPageBreak/>
        <w:t>Приложение 4</w:t>
      </w:r>
    </w:p>
    <w:p w14:paraId="14294487"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E36B51B"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63CE79E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327ED3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DC3027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Кому: ___________________________</w:t>
      </w:r>
    </w:p>
    <w:p w14:paraId="2D4323CB" w14:textId="77777777" w:rsidR="00EB71A5" w:rsidRDefault="00EB71A5" w:rsidP="00EB71A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адрес:___________________________</w:t>
      </w:r>
    </w:p>
    <w:p w14:paraId="03C0FDF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____________________________</w:t>
      </w:r>
    </w:p>
    <w:p w14:paraId="1DDA95D7"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___________________</w:t>
      </w:r>
    </w:p>
    <w:p w14:paraId="65B30EAD"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Контактные данные заявителя (представителя):</w:t>
      </w:r>
    </w:p>
    <w:p w14:paraId="2146FE2F"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Тел.: ____________________________</w:t>
      </w:r>
    </w:p>
    <w:p w14:paraId="3B9203CD" w14:textId="77777777" w:rsidR="00EB71A5" w:rsidRDefault="00EB71A5" w:rsidP="00EB71A5">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t>Эл. почта: ________________________</w:t>
      </w:r>
    </w:p>
    <w:p w14:paraId="6BA8A82F" w14:textId="77777777" w:rsidR="00EB71A5" w:rsidRDefault="00EB71A5" w:rsidP="00EB71A5">
      <w:pPr>
        <w:pStyle w:val="ConsPlusNormal"/>
        <w:jc w:val="center"/>
        <w:outlineLvl w:val="1"/>
        <w:rPr>
          <w:rFonts w:ascii="Times New Roman" w:hAnsi="Times New Roman" w:cs="Times New Roman"/>
          <w:sz w:val="26"/>
          <w:szCs w:val="26"/>
        </w:rPr>
      </w:pPr>
    </w:p>
    <w:p w14:paraId="404915AD" w14:textId="77777777" w:rsidR="00EB71A5" w:rsidRDefault="00EB71A5" w:rsidP="00EB71A5">
      <w:pPr>
        <w:pStyle w:val="ConsPlusNormal"/>
        <w:jc w:val="center"/>
        <w:outlineLvl w:val="1"/>
        <w:rPr>
          <w:rFonts w:ascii="Times New Roman" w:hAnsi="Times New Roman" w:cs="Times New Roman"/>
          <w:sz w:val="26"/>
          <w:szCs w:val="26"/>
        </w:rPr>
      </w:pPr>
    </w:p>
    <w:p w14:paraId="4ED15867"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14:paraId="503936FE"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 xml:space="preserve">о возврате заявления и документов </w:t>
      </w:r>
    </w:p>
    <w:p w14:paraId="3DFF845E" w14:textId="77777777" w:rsidR="00EB71A5" w:rsidRDefault="00EB71A5" w:rsidP="00EB71A5">
      <w:pPr>
        <w:pStyle w:val="ConsPlusNormal"/>
        <w:jc w:val="right"/>
        <w:outlineLvl w:val="1"/>
        <w:rPr>
          <w:rFonts w:ascii="Times New Roman" w:hAnsi="Times New Roman" w:cs="Times New Roman"/>
          <w:sz w:val="26"/>
          <w:szCs w:val="26"/>
        </w:rPr>
      </w:pPr>
    </w:p>
    <w:p w14:paraId="0E85D8AD"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_______________ от ______________</w:t>
      </w:r>
    </w:p>
    <w:p w14:paraId="3FD6261C"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(номер и дата решения)</w:t>
      </w:r>
    </w:p>
    <w:p w14:paraId="1580E208"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p>
    <w:p w14:paraId="0C6C08ED"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279F3288"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Pr>
          <w:rFonts w:ascii="Times New Roman" w:eastAsia="Times New Roman" w:hAnsi="Times New Roman" w:cs="Times New Roman"/>
          <w:sz w:val="26"/>
          <w:szCs w:val="26"/>
        </w:rPr>
        <w:t>)</w:t>
      </w:r>
    </w:p>
    <w:p w14:paraId="21625B5B"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55784A1"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987F4C6"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FC61312"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14:paraId="3CD6436D"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14:paraId="02E574AF"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7BA0703"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6ABC2B9"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65A32B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D593621"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27E760B"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 xml:space="preserve">Глава Администрации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_________________</w:t>
      </w:r>
    </w:p>
    <w:p w14:paraId="6883469B"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F389482" w14:textId="067679F0"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A309C38" w14:textId="77777777" w:rsidR="0029773D" w:rsidRDefault="0029773D"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08A5FDCC"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14:paraId="630621EC"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7D503804"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14:paraId="0981F721"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Кому: ___________________________</w:t>
      </w:r>
    </w:p>
    <w:p w14:paraId="59F26243" w14:textId="77777777" w:rsidR="00EB71A5" w:rsidRDefault="00EB71A5" w:rsidP="00EB71A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адрес:___________________________</w:t>
      </w:r>
    </w:p>
    <w:p w14:paraId="42B083C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____________________________</w:t>
      </w:r>
    </w:p>
    <w:p w14:paraId="08BD12B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___________________</w:t>
      </w:r>
    </w:p>
    <w:p w14:paraId="58829AC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Контактные данные заявителя (представителя):</w:t>
      </w:r>
    </w:p>
    <w:p w14:paraId="257921B5"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Тел.: ____________________________</w:t>
      </w:r>
    </w:p>
    <w:p w14:paraId="330EECEE" w14:textId="77777777" w:rsidR="00EB71A5" w:rsidRDefault="00EB71A5" w:rsidP="00EB71A5">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Эл. почта: ________________________</w:t>
      </w:r>
    </w:p>
    <w:p w14:paraId="5EA42792"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A8F0652"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BF2626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CB64231"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РЕШЕНИЕ</w:t>
      </w:r>
    </w:p>
    <w:p w14:paraId="571628CB"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об отказе в предоставлении муниципальной услуги</w:t>
      </w:r>
    </w:p>
    <w:p w14:paraId="0827C92B"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95D2CCB"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_______________ от ______________</w:t>
      </w:r>
    </w:p>
    <w:p w14:paraId="068C4E1A" w14:textId="77777777" w:rsidR="00EB71A5" w:rsidRDefault="00EB71A5" w:rsidP="00EB71A5">
      <w:pPr>
        <w:widowControl w:val="0"/>
        <w:autoSpaceDE w:val="0"/>
        <w:autoSpaceDN w:val="0"/>
        <w:spacing w:after="0" w:line="240" w:lineRule="auto"/>
        <w:jc w:val="center"/>
        <w:outlineLvl w:val="1"/>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(номер и дата решения)</w:t>
      </w:r>
    </w:p>
    <w:p w14:paraId="4F9CF3B7"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p>
    <w:p w14:paraId="533E9D21"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241ED92D"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Pr>
          <w:rFonts w:ascii="Times New Roman" w:eastAsia="Times New Roman" w:hAnsi="Times New Roman" w:cs="Times New Roman"/>
          <w:sz w:val="26"/>
          <w:szCs w:val="26"/>
        </w:rPr>
        <w:t>)</w:t>
      </w:r>
    </w:p>
    <w:p w14:paraId="4E7E533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4A28F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B132F80"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A12272D"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575D5D8"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49999E9"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3B23C56"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7C18E06"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77273C4"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 xml:space="preserve">Глава Администрации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w:t>
      </w:r>
    </w:p>
    <w:p w14:paraId="3CCFFC25" w14:textId="77777777" w:rsidR="00EB71A5" w:rsidRDefault="00EB71A5" w:rsidP="00EB71A5">
      <w:pPr>
        <w:pStyle w:val="ConsPlusNonformat"/>
        <w:jc w:val="right"/>
        <w:rPr>
          <w:rFonts w:ascii="Times New Roman" w:eastAsia="Times New Roman" w:hAnsi="Times New Roman" w:cs="Times New Roman"/>
          <w:sz w:val="26"/>
          <w:szCs w:val="26"/>
        </w:rPr>
      </w:pPr>
      <w:r>
        <w:rPr>
          <w:rFonts w:ascii="Times New Roman" w:hAnsi="Times New Roman" w:cs="Times New Roman"/>
          <w:sz w:val="26"/>
          <w:szCs w:val="26"/>
        </w:rPr>
        <w:tab/>
      </w:r>
    </w:p>
    <w:p w14:paraId="1208FE65" w14:textId="77777777" w:rsidR="00EB71A5" w:rsidRDefault="00EB71A5" w:rsidP="00EB71A5">
      <w:pPr>
        <w:pStyle w:val="ConsPlusNormal"/>
        <w:jc w:val="right"/>
        <w:outlineLvl w:val="1"/>
        <w:rPr>
          <w:rFonts w:ascii="Times New Roman" w:hAnsi="Times New Roman" w:cs="Times New Roman"/>
          <w:sz w:val="28"/>
          <w:szCs w:val="28"/>
        </w:rPr>
      </w:pPr>
    </w:p>
    <w:p w14:paraId="7E143231" w14:textId="77777777" w:rsidR="00EB71A5" w:rsidRDefault="00EB71A5" w:rsidP="00EB71A5">
      <w:pPr>
        <w:pStyle w:val="ConsPlusNormal"/>
        <w:jc w:val="right"/>
        <w:outlineLvl w:val="1"/>
        <w:rPr>
          <w:rFonts w:ascii="Times New Roman" w:hAnsi="Times New Roman" w:cs="Times New Roman"/>
          <w:sz w:val="28"/>
          <w:szCs w:val="28"/>
        </w:rPr>
      </w:pPr>
    </w:p>
    <w:p w14:paraId="67D68945" w14:textId="77777777" w:rsidR="00EB71A5" w:rsidRDefault="00EB71A5" w:rsidP="00EB71A5">
      <w:pPr>
        <w:pStyle w:val="ConsPlusNormal"/>
        <w:jc w:val="right"/>
        <w:outlineLvl w:val="1"/>
        <w:rPr>
          <w:rFonts w:ascii="Times New Roman" w:hAnsi="Times New Roman" w:cs="Times New Roman"/>
          <w:sz w:val="28"/>
          <w:szCs w:val="28"/>
        </w:rPr>
      </w:pPr>
    </w:p>
    <w:p w14:paraId="2C5D057E" w14:textId="05E5D462" w:rsidR="00EB71A5" w:rsidRDefault="00EB71A5" w:rsidP="00EB71A5">
      <w:pPr>
        <w:pStyle w:val="ConsPlusNormal"/>
        <w:jc w:val="right"/>
        <w:outlineLvl w:val="1"/>
        <w:rPr>
          <w:rFonts w:ascii="Times New Roman" w:hAnsi="Times New Roman" w:cs="Times New Roman"/>
          <w:sz w:val="28"/>
          <w:szCs w:val="28"/>
        </w:rPr>
      </w:pPr>
    </w:p>
    <w:p w14:paraId="5D116461" w14:textId="7F44C097" w:rsidR="0029773D" w:rsidRDefault="0029773D" w:rsidP="00EB71A5">
      <w:pPr>
        <w:pStyle w:val="ConsPlusNormal"/>
        <w:jc w:val="right"/>
        <w:outlineLvl w:val="1"/>
        <w:rPr>
          <w:rFonts w:ascii="Times New Roman" w:hAnsi="Times New Roman" w:cs="Times New Roman"/>
          <w:sz w:val="28"/>
          <w:szCs w:val="28"/>
        </w:rPr>
      </w:pPr>
    </w:p>
    <w:p w14:paraId="0B9D5B84" w14:textId="77777777" w:rsidR="0029773D" w:rsidRDefault="0029773D" w:rsidP="00EB71A5">
      <w:pPr>
        <w:pStyle w:val="ConsPlusNormal"/>
        <w:jc w:val="right"/>
        <w:outlineLvl w:val="1"/>
        <w:rPr>
          <w:rFonts w:ascii="Times New Roman" w:hAnsi="Times New Roman" w:cs="Times New Roman"/>
          <w:sz w:val="28"/>
          <w:szCs w:val="28"/>
        </w:rPr>
      </w:pPr>
    </w:p>
    <w:p w14:paraId="07A87C0F" w14:textId="77777777" w:rsidR="00EB71A5" w:rsidRDefault="00EB71A5" w:rsidP="00EB71A5">
      <w:pPr>
        <w:pStyle w:val="ConsPlusNormal"/>
        <w:jc w:val="right"/>
        <w:outlineLvl w:val="1"/>
        <w:rPr>
          <w:rFonts w:ascii="Times New Roman" w:hAnsi="Times New Roman" w:cs="Times New Roman"/>
          <w:sz w:val="28"/>
          <w:szCs w:val="28"/>
        </w:rPr>
      </w:pPr>
    </w:p>
    <w:p w14:paraId="65ABF149"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6</w:t>
      </w:r>
    </w:p>
    <w:p w14:paraId="1054734F"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12D865DC"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p>
    <w:p w14:paraId="12C85954"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СОГЛАШЕНИЕ № _____ </w:t>
      </w:r>
    </w:p>
    <w:p w14:paraId="2B17AC08"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462F7171"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p>
    <w:p w14:paraId="251FE148"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______________ г.</w:t>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r>
      <w:r>
        <w:rPr>
          <w:rFonts w:ascii="Times New Roman" w:eastAsia="Times New Roman" w:hAnsi="Times New Roman" w:cs="Times New Roman"/>
          <w:color w:val="000000"/>
          <w:sz w:val="26"/>
          <w:szCs w:val="26"/>
          <w:lang w:bidi="ru-RU"/>
        </w:rPr>
        <w:tab/>
        <w:t xml:space="preserve">   г. ________________</w:t>
      </w:r>
    </w:p>
    <w:p w14:paraId="531249D7" w14:textId="77777777" w:rsidR="00EB71A5" w:rsidRDefault="00EB71A5" w:rsidP="00EB71A5">
      <w:pPr>
        <w:widowControl w:val="0"/>
        <w:spacing w:after="0" w:line="256" w:lineRule="auto"/>
        <w:jc w:val="center"/>
        <w:rPr>
          <w:rFonts w:ascii="Times New Roman" w:eastAsia="Times New Roman" w:hAnsi="Times New Roman" w:cs="Times New Roman"/>
          <w:color w:val="000000"/>
          <w:sz w:val="26"/>
          <w:szCs w:val="26"/>
          <w:lang w:bidi="ru-RU"/>
        </w:rPr>
      </w:pPr>
    </w:p>
    <w:p w14:paraId="7FA7B044" w14:textId="77777777" w:rsidR="00EB71A5" w:rsidRDefault="00EB71A5" w:rsidP="00EB71A5">
      <w:pPr>
        <w:widowControl w:val="0"/>
        <w:spacing w:after="0" w:line="256" w:lineRule="auto"/>
        <w:rPr>
          <w:rFonts w:ascii="Times New Roman" w:eastAsia="Times New Roman" w:hAnsi="Times New Roman" w:cs="Times New Roman"/>
          <w:color w:val="000000"/>
          <w:sz w:val="26"/>
          <w:szCs w:val="26"/>
          <w:lang w:bidi="ru-RU"/>
        </w:rPr>
      </w:pPr>
    </w:p>
    <w:p w14:paraId="5F2227DF" w14:textId="77777777" w:rsidR="00EB71A5" w:rsidRDefault="00EB71A5" w:rsidP="00EB71A5">
      <w:pPr>
        <w:widowControl w:val="0"/>
        <w:spacing w:after="0" w:line="256" w:lineRule="auto"/>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___________________________________________________________________________ ,</w:t>
      </w:r>
    </w:p>
    <w:p w14:paraId="3C6089ED" w14:textId="77777777" w:rsidR="00EB71A5" w:rsidRDefault="00EB71A5" w:rsidP="00EB71A5">
      <w:pPr>
        <w:widowControl w:val="0"/>
        <w:spacing w:after="0" w:line="256" w:lineRule="auto"/>
        <w:jc w:val="center"/>
        <w:rPr>
          <w:rFonts w:ascii="Times New Roman" w:eastAsia="Times New Roman" w:hAnsi="Times New Roman" w:cs="Times New Roman"/>
          <w:i/>
          <w:color w:val="000000"/>
          <w:sz w:val="24"/>
          <w:szCs w:val="24"/>
          <w:lang w:bidi="ru-RU"/>
        </w:rPr>
      </w:pPr>
      <w:r>
        <w:rPr>
          <w:rFonts w:ascii="Times New Roman" w:eastAsia="Times New Roman" w:hAnsi="Times New Roman" w:cs="Times New Roman"/>
          <w:i/>
          <w:color w:val="000000"/>
          <w:sz w:val="24"/>
          <w:szCs w:val="24"/>
          <w:lang w:bidi="ru-RU"/>
        </w:rPr>
        <w:t>(наименование органа)</w:t>
      </w:r>
    </w:p>
    <w:p w14:paraId="5E9822DC"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лице _____________________________________________________________________ ,</w:t>
      </w:r>
    </w:p>
    <w:p w14:paraId="0D7E42FE" w14:textId="77777777" w:rsidR="00EB71A5" w:rsidRDefault="00EB71A5" w:rsidP="00EB71A5">
      <w:pPr>
        <w:widowControl w:val="0"/>
        <w:spacing w:after="0" w:line="256" w:lineRule="auto"/>
        <w:jc w:val="center"/>
        <w:rPr>
          <w:rFonts w:ascii="Times New Roman" w:eastAsia="Times New Roman" w:hAnsi="Times New Roman" w:cs="Times New Roman"/>
          <w:i/>
          <w:color w:val="000000"/>
          <w:sz w:val="24"/>
          <w:szCs w:val="24"/>
          <w:lang w:bidi="ru-RU"/>
        </w:rPr>
      </w:pPr>
      <w:r>
        <w:rPr>
          <w:rFonts w:ascii="Times New Roman" w:eastAsia="Times New Roman" w:hAnsi="Times New Roman" w:cs="Times New Roman"/>
          <w:i/>
          <w:color w:val="000000"/>
          <w:sz w:val="24"/>
          <w:szCs w:val="24"/>
          <w:lang w:bidi="ru-RU"/>
        </w:rPr>
        <w:t>(указать уполномоченное лицо)</w:t>
      </w:r>
    </w:p>
    <w:p w14:paraId="3FDCC16C"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12F51A17" w14:textId="77777777" w:rsidR="00EB71A5" w:rsidRDefault="00EB71A5" w:rsidP="00EB71A5">
      <w:pPr>
        <w:widowControl w:val="0"/>
        <w:spacing w:after="0" w:line="256" w:lineRule="auto"/>
        <w:jc w:val="both"/>
        <w:rPr>
          <w:rFonts w:ascii="Times New Roman" w:eastAsia="Times New Roman" w:hAnsi="Times New Roman" w:cs="Times New Roman"/>
          <w:color w:val="000000"/>
          <w:sz w:val="26"/>
          <w:szCs w:val="26"/>
          <w:lang w:bidi="ru-RU"/>
        </w:rPr>
      </w:pPr>
    </w:p>
    <w:p w14:paraId="5FF68D44" w14:textId="77777777" w:rsidR="00EB71A5" w:rsidRDefault="00EB71A5" w:rsidP="00EB71A5">
      <w:pPr>
        <w:keepNext/>
        <w:keepLines/>
        <w:widowControl w:val="0"/>
        <w:numPr>
          <w:ilvl w:val="0"/>
          <w:numId w:val="40"/>
        </w:numPr>
        <w:tabs>
          <w:tab w:val="left" w:pos="313"/>
        </w:tabs>
        <w:spacing w:after="300" w:line="256" w:lineRule="auto"/>
        <w:jc w:val="center"/>
        <w:outlineLvl w:val="0"/>
        <w:rPr>
          <w:rFonts w:ascii="Times New Roman" w:eastAsia="Times New Roman" w:hAnsi="Times New Roman" w:cs="Times New Roman"/>
          <w:b/>
          <w:bCs/>
          <w:color w:val="000000"/>
          <w:sz w:val="26"/>
          <w:szCs w:val="26"/>
          <w:lang w:bidi="ru-RU"/>
        </w:rPr>
      </w:pPr>
      <w:bookmarkStart w:id="11" w:name="bookmark36"/>
      <w:r>
        <w:rPr>
          <w:rFonts w:ascii="Times New Roman" w:eastAsia="Times New Roman" w:hAnsi="Times New Roman" w:cs="Times New Roman"/>
          <w:b/>
          <w:bCs/>
          <w:color w:val="000000"/>
          <w:sz w:val="26"/>
          <w:szCs w:val="26"/>
          <w:lang w:bidi="ru-RU"/>
        </w:rPr>
        <w:t>Предмет Соглашения</w:t>
      </w:r>
      <w:bookmarkEnd w:id="11"/>
    </w:p>
    <w:p w14:paraId="10964A4A" w14:textId="77777777" w:rsidR="00EB71A5" w:rsidRDefault="00EB71A5" w:rsidP="00EB71A5">
      <w:pPr>
        <w:pStyle w:val="ab"/>
        <w:widowControl w:val="0"/>
        <w:numPr>
          <w:ilvl w:val="1"/>
          <w:numId w:val="40"/>
        </w:numPr>
        <w:spacing w:after="0" w:line="256" w:lineRule="auto"/>
        <w:ind w:firstLine="720"/>
        <w:contextualSpacing/>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14:paraId="70ACB187" w14:textId="77777777" w:rsidR="00EB71A5" w:rsidRDefault="00EB71A5" w:rsidP="00EB71A5">
      <w:pPr>
        <w:widowControl w:val="0"/>
        <w:spacing w:after="180" w:line="256" w:lineRule="auto"/>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14:paraId="2C236E2C" w14:textId="77777777" w:rsidR="00EB71A5" w:rsidRDefault="00EB71A5" w:rsidP="00EB71A5">
      <w:pPr>
        <w:widowControl w:val="0"/>
        <w:spacing w:after="180" w:line="256" w:lineRule="auto"/>
        <w:jc w:val="center"/>
        <w:rPr>
          <w:rFonts w:ascii="Times New Roman" w:eastAsia="Times New Roman" w:hAnsi="Times New Roman" w:cs="Times New Roman"/>
          <w:i/>
          <w:color w:val="000000"/>
          <w:sz w:val="24"/>
          <w:szCs w:val="24"/>
          <w:lang w:bidi="ru-RU"/>
        </w:rPr>
      </w:pPr>
      <w:r>
        <w:rPr>
          <w:rFonts w:ascii="Times New Roman" w:eastAsia="Times New Roman" w:hAnsi="Times New Roman" w:cs="Times New Roman"/>
          <w:i/>
          <w:color w:val="000000"/>
          <w:sz w:val="24"/>
          <w:szCs w:val="24"/>
          <w:lang w:bidi="ru-RU"/>
        </w:rPr>
        <w:t>(указывается кадастровый номер и площадь земельного участка (земельных участков).</w:t>
      </w:r>
    </w:p>
    <w:p w14:paraId="664657A3" w14:textId="77777777" w:rsidR="00EB71A5" w:rsidRDefault="00EB71A5" w:rsidP="00EB71A5">
      <w:pPr>
        <w:widowControl w:val="0"/>
        <w:numPr>
          <w:ilvl w:val="1"/>
          <w:numId w:val="40"/>
        </w:numPr>
        <w:tabs>
          <w:tab w:val="left" w:pos="1071"/>
        </w:tabs>
        <w:spacing w:after="18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14:paraId="339CF742" w14:textId="77777777" w:rsidR="00EB71A5" w:rsidRDefault="00EB71A5" w:rsidP="00EB71A5">
      <w:pPr>
        <w:widowControl w:val="0"/>
        <w:spacing w:after="0" w:line="256" w:lineRule="auto"/>
        <w:ind w:firstLine="56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 xml:space="preserve">*1.2. В результате перераспределения, в соответствии с проектом межевания территории, утвержденным _______________, образован земельный участок по адресу: </w:t>
      </w:r>
      <w:r>
        <w:rPr>
          <w:rFonts w:ascii="Times New Roman" w:eastAsia="Times New Roman" w:hAnsi="Times New Roman" w:cs="Times New Roman"/>
          <w:color w:val="000000"/>
          <w:sz w:val="26"/>
          <w:szCs w:val="26"/>
          <w:lang w:bidi="ru-RU"/>
        </w:rPr>
        <w:lastRenderedPageBreak/>
        <w:t>_____________, площадью</w:t>
      </w:r>
      <w:r>
        <w:rPr>
          <w:rFonts w:ascii="Times New Roman" w:eastAsia="Times New Roman" w:hAnsi="Times New Roman" w:cs="Times New Roman"/>
          <w:color w:val="191919"/>
          <w:sz w:val="26"/>
          <w:szCs w:val="26"/>
          <w:lang w:bidi="ru-RU"/>
        </w:rPr>
        <w:t xml:space="preserve"> _______ </w:t>
      </w:r>
      <w:r>
        <w:rPr>
          <w:rFonts w:ascii="Times New Roman" w:eastAsia="Times New Roman" w:hAnsi="Times New Roman" w:cs="Times New Roman"/>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14:paraId="27C68029" w14:textId="77777777" w:rsidR="00EB71A5" w:rsidRDefault="00EB71A5" w:rsidP="00EB71A5">
      <w:pPr>
        <w:widowControl w:val="0"/>
        <w:spacing w:after="0" w:line="256" w:lineRule="auto"/>
        <w:ind w:firstLine="560"/>
        <w:jc w:val="both"/>
        <w:rPr>
          <w:rFonts w:ascii="Times New Roman" w:eastAsia="Times New Roman" w:hAnsi="Times New Roman" w:cs="Times New Roman"/>
          <w:color w:val="000000"/>
          <w:sz w:val="26"/>
          <w:szCs w:val="26"/>
          <w:lang w:bidi="ru-RU"/>
        </w:rPr>
      </w:pPr>
    </w:p>
    <w:p w14:paraId="052F6EED" w14:textId="77777777" w:rsidR="00EB71A5" w:rsidRDefault="00EB71A5" w:rsidP="00EB71A5">
      <w:pPr>
        <w:widowControl w:val="0"/>
        <w:numPr>
          <w:ilvl w:val="1"/>
          <w:numId w:val="42"/>
        </w:numPr>
        <w:tabs>
          <w:tab w:val="left" w:pos="1097"/>
        </w:tabs>
        <w:spacing w:after="30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07BF3F43" w14:textId="77777777" w:rsidR="00EB71A5" w:rsidRDefault="00EB71A5" w:rsidP="00EB71A5">
      <w:pPr>
        <w:widowControl w:val="0"/>
        <w:numPr>
          <w:ilvl w:val="1"/>
          <w:numId w:val="42"/>
        </w:numPr>
        <w:tabs>
          <w:tab w:val="left" w:pos="1097"/>
        </w:tabs>
        <w:spacing w:after="30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14:paraId="4EEA938D" w14:textId="77777777" w:rsidR="00EB71A5" w:rsidRDefault="00EB71A5" w:rsidP="00EB71A5">
      <w:pPr>
        <w:keepNext/>
        <w:keepLines/>
        <w:widowControl w:val="0"/>
        <w:numPr>
          <w:ilvl w:val="0"/>
          <w:numId w:val="42"/>
        </w:numPr>
        <w:tabs>
          <w:tab w:val="left" w:pos="349"/>
        </w:tabs>
        <w:spacing w:after="300" w:line="261" w:lineRule="auto"/>
        <w:jc w:val="center"/>
        <w:outlineLvl w:val="0"/>
        <w:rPr>
          <w:rFonts w:ascii="Times New Roman" w:eastAsia="Times New Roman" w:hAnsi="Times New Roman" w:cs="Times New Roman"/>
          <w:b/>
          <w:bCs/>
          <w:color w:val="000000"/>
          <w:sz w:val="26"/>
          <w:szCs w:val="26"/>
          <w:lang w:bidi="ru-RU"/>
        </w:rPr>
      </w:pPr>
      <w:bookmarkStart w:id="12" w:name="bookmark38"/>
      <w:r>
        <w:rPr>
          <w:rFonts w:ascii="Times New Roman" w:eastAsia="Times New Roman" w:hAnsi="Times New Roman" w:cs="Times New Roman"/>
          <w:b/>
          <w:bCs/>
          <w:color w:val="000000"/>
          <w:sz w:val="26"/>
          <w:szCs w:val="26"/>
          <w:lang w:bidi="ru-RU"/>
        </w:rPr>
        <w:t>Размер платы за увеличение площади</w:t>
      </w:r>
      <w:bookmarkEnd w:id="12"/>
    </w:p>
    <w:p w14:paraId="182B7A7E" w14:textId="77777777" w:rsidR="00EB71A5" w:rsidRDefault="00EB71A5" w:rsidP="00EB71A5">
      <w:pPr>
        <w:widowControl w:val="0"/>
        <w:numPr>
          <w:ilvl w:val="1"/>
          <w:numId w:val="44"/>
        </w:numPr>
        <w:tabs>
          <w:tab w:val="left" w:pos="1097"/>
        </w:tabs>
        <w:spacing w:after="18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Pr>
          <w:rFonts w:ascii="Times New Roman" w:eastAsia="Times New Roman" w:hAnsi="Times New Roman" w:cs="Times New Roman"/>
          <w:color w:val="191919"/>
          <w:sz w:val="26"/>
          <w:szCs w:val="26"/>
          <w:lang w:bidi="ru-RU"/>
        </w:rPr>
        <w:t xml:space="preserve"> ________________ </w:t>
      </w:r>
      <w:r>
        <w:rPr>
          <w:rFonts w:ascii="Times New Roman" w:eastAsia="Times New Roman" w:hAnsi="Times New Roman" w:cs="Times New Roman"/>
          <w:color w:val="000000"/>
          <w:sz w:val="26"/>
          <w:szCs w:val="26"/>
          <w:lang w:bidi="ru-RU"/>
        </w:rPr>
        <w:t>рублей (________миллиона ________ тысяч__________ рублей ___________</w:t>
      </w:r>
      <w:r>
        <w:rPr>
          <w:rFonts w:ascii="Times New Roman" w:eastAsia="Times New Roman" w:hAnsi="Times New Roman" w:cs="Times New Roman"/>
          <w:color w:val="191919"/>
          <w:sz w:val="26"/>
          <w:szCs w:val="26"/>
          <w:lang w:bidi="ru-RU"/>
        </w:rPr>
        <w:t xml:space="preserve"> </w:t>
      </w:r>
      <w:r>
        <w:rPr>
          <w:rFonts w:ascii="Times New Roman" w:eastAsia="Times New Roman" w:hAnsi="Times New Roman" w:cs="Times New Roman"/>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5706E753" w14:textId="77777777" w:rsidR="00EB71A5" w:rsidRDefault="00EB71A5" w:rsidP="00EB71A5">
      <w:pPr>
        <w:widowControl w:val="0"/>
        <w:numPr>
          <w:ilvl w:val="1"/>
          <w:numId w:val="44"/>
        </w:numPr>
        <w:tabs>
          <w:tab w:val="left" w:pos="1088"/>
        </w:tabs>
        <w:spacing w:after="30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14:paraId="3EE533CB" w14:textId="77777777" w:rsidR="00EB71A5" w:rsidRDefault="00EB71A5" w:rsidP="00EB71A5">
      <w:pPr>
        <w:keepNext/>
        <w:keepLines/>
        <w:widowControl w:val="0"/>
        <w:numPr>
          <w:ilvl w:val="0"/>
          <w:numId w:val="44"/>
        </w:numPr>
        <w:tabs>
          <w:tab w:val="left" w:pos="353"/>
        </w:tabs>
        <w:spacing w:after="300" w:line="261" w:lineRule="auto"/>
        <w:jc w:val="center"/>
        <w:outlineLvl w:val="0"/>
        <w:rPr>
          <w:rFonts w:ascii="Times New Roman" w:eastAsia="Times New Roman" w:hAnsi="Times New Roman" w:cs="Times New Roman"/>
          <w:b/>
          <w:bCs/>
          <w:color w:val="000000"/>
          <w:sz w:val="26"/>
          <w:szCs w:val="26"/>
          <w:lang w:bidi="ru-RU"/>
        </w:rPr>
      </w:pPr>
      <w:bookmarkStart w:id="13" w:name="bookmark40"/>
      <w:r>
        <w:rPr>
          <w:rFonts w:ascii="Times New Roman" w:eastAsia="Times New Roman" w:hAnsi="Times New Roman" w:cs="Times New Roman"/>
          <w:b/>
          <w:bCs/>
          <w:color w:val="000000"/>
          <w:sz w:val="26"/>
          <w:szCs w:val="26"/>
          <w:lang w:bidi="ru-RU"/>
        </w:rPr>
        <w:t>Особые условия использования Участка</w:t>
      </w:r>
      <w:bookmarkEnd w:id="13"/>
    </w:p>
    <w:p w14:paraId="7A00C803" w14:textId="77777777" w:rsidR="00EB71A5" w:rsidRDefault="00EB71A5" w:rsidP="00EB71A5">
      <w:pPr>
        <w:widowControl w:val="0"/>
        <w:numPr>
          <w:ilvl w:val="1"/>
          <w:numId w:val="44"/>
        </w:numPr>
        <w:tabs>
          <w:tab w:val="left" w:pos="1090"/>
        </w:tabs>
        <w:spacing w:after="18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отношении Участка установлены следующие ограничения и обременения:</w:t>
      </w:r>
    </w:p>
    <w:p w14:paraId="0B06100E" w14:textId="77777777" w:rsidR="00EB71A5" w:rsidRDefault="00EB71A5" w:rsidP="00EB71A5">
      <w:pPr>
        <w:widowControl w:val="0"/>
        <w:spacing w:after="24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3.1.1.__________________________________________________________________</w:t>
      </w:r>
    </w:p>
    <w:p w14:paraId="02A2B165" w14:textId="77777777" w:rsidR="00EB71A5" w:rsidRDefault="00EB71A5" w:rsidP="00EB71A5">
      <w:pPr>
        <w:widowControl w:val="0"/>
        <w:spacing w:after="520" w:line="240"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3.1.2. _________________________________________________________________</w:t>
      </w:r>
    </w:p>
    <w:p w14:paraId="367C2E08" w14:textId="77777777" w:rsidR="00EB71A5" w:rsidRDefault="00EB71A5" w:rsidP="00EB71A5">
      <w:pPr>
        <w:widowControl w:val="0"/>
        <w:spacing w:after="520" w:line="240"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3.1.3. _________________________________________________________________</w:t>
      </w:r>
    </w:p>
    <w:p w14:paraId="54FEC78B" w14:textId="77777777" w:rsidR="00EB71A5" w:rsidRDefault="00EB71A5" w:rsidP="00EB71A5">
      <w:pPr>
        <w:widowControl w:val="0"/>
        <w:numPr>
          <w:ilvl w:val="1"/>
          <w:numId w:val="44"/>
        </w:numPr>
        <w:tabs>
          <w:tab w:val="left" w:pos="1178"/>
        </w:tabs>
        <w:spacing w:after="30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14:paraId="4D39F9C9" w14:textId="77777777" w:rsidR="00EB71A5" w:rsidRDefault="00EB71A5" w:rsidP="00EB71A5">
      <w:pPr>
        <w:keepNext/>
        <w:keepLines/>
        <w:widowControl w:val="0"/>
        <w:numPr>
          <w:ilvl w:val="0"/>
          <w:numId w:val="44"/>
        </w:numPr>
        <w:tabs>
          <w:tab w:val="left" w:pos="382"/>
        </w:tabs>
        <w:spacing w:after="0" w:line="256" w:lineRule="auto"/>
        <w:jc w:val="center"/>
        <w:outlineLvl w:val="0"/>
        <w:rPr>
          <w:rFonts w:ascii="Times New Roman" w:eastAsia="Times New Roman" w:hAnsi="Times New Roman" w:cs="Times New Roman"/>
          <w:b/>
          <w:bCs/>
          <w:color w:val="000000"/>
          <w:sz w:val="26"/>
          <w:szCs w:val="26"/>
          <w:lang w:bidi="ru-RU"/>
        </w:rPr>
      </w:pPr>
      <w:bookmarkStart w:id="14" w:name="bookmark42"/>
      <w:r>
        <w:rPr>
          <w:rFonts w:ascii="Times New Roman" w:eastAsia="Times New Roman" w:hAnsi="Times New Roman" w:cs="Times New Roman"/>
          <w:b/>
          <w:bCs/>
          <w:color w:val="000000"/>
          <w:sz w:val="26"/>
          <w:szCs w:val="26"/>
          <w:lang w:bidi="ru-RU"/>
        </w:rPr>
        <w:lastRenderedPageBreak/>
        <w:t>Обязанности Сторон</w:t>
      </w:r>
      <w:bookmarkEnd w:id="14"/>
    </w:p>
    <w:p w14:paraId="44306923" w14:textId="77777777" w:rsidR="00EB71A5" w:rsidRDefault="00EB71A5" w:rsidP="00EB71A5">
      <w:pPr>
        <w:keepNext/>
        <w:keepLines/>
        <w:widowControl w:val="0"/>
        <w:tabs>
          <w:tab w:val="left" w:pos="382"/>
        </w:tabs>
        <w:spacing w:after="0" w:line="256" w:lineRule="auto"/>
        <w:outlineLvl w:val="0"/>
        <w:rPr>
          <w:rFonts w:ascii="Times New Roman" w:eastAsia="Times New Roman" w:hAnsi="Times New Roman" w:cs="Times New Roman"/>
          <w:b/>
          <w:bCs/>
          <w:color w:val="000000"/>
          <w:sz w:val="26"/>
          <w:szCs w:val="26"/>
          <w:lang w:bidi="ru-RU"/>
        </w:rPr>
      </w:pPr>
    </w:p>
    <w:p w14:paraId="103E4ABF"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Сторона 1 обязуется:</w:t>
      </w:r>
    </w:p>
    <w:p w14:paraId="40C62B7F"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0D7F8420" w14:textId="77777777" w:rsidR="00EB71A5" w:rsidRDefault="00EB71A5" w:rsidP="00EB71A5">
      <w:pPr>
        <w:widowControl w:val="0"/>
        <w:numPr>
          <w:ilvl w:val="2"/>
          <w:numId w:val="44"/>
        </w:numPr>
        <w:tabs>
          <w:tab w:val="left" w:pos="133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14:paraId="6FFC830F" w14:textId="77777777" w:rsidR="00EB71A5" w:rsidRDefault="00EB71A5" w:rsidP="00EB71A5">
      <w:pPr>
        <w:widowControl w:val="0"/>
        <w:tabs>
          <w:tab w:val="left" w:pos="1338"/>
        </w:tabs>
        <w:spacing w:after="0" w:line="256" w:lineRule="auto"/>
        <w:ind w:left="709"/>
        <w:jc w:val="both"/>
        <w:rPr>
          <w:rFonts w:ascii="Times New Roman" w:eastAsia="Times New Roman" w:hAnsi="Times New Roman" w:cs="Times New Roman"/>
          <w:color w:val="000000"/>
          <w:sz w:val="26"/>
          <w:szCs w:val="26"/>
          <w:lang w:bidi="ru-RU"/>
        </w:rPr>
      </w:pPr>
    </w:p>
    <w:p w14:paraId="453CC292"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Сторона 2 обязуется:</w:t>
      </w:r>
    </w:p>
    <w:p w14:paraId="47013913"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14F7662C" w14:textId="77777777" w:rsidR="00EB71A5" w:rsidRDefault="00EB71A5" w:rsidP="00EB71A5">
      <w:pPr>
        <w:widowControl w:val="0"/>
        <w:numPr>
          <w:ilvl w:val="2"/>
          <w:numId w:val="44"/>
        </w:numPr>
        <w:tabs>
          <w:tab w:val="left" w:pos="1340"/>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72175869" w14:textId="77777777" w:rsidR="00EB71A5" w:rsidRDefault="00EB71A5" w:rsidP="00EB71A5">
      <w:pPr>
        <w:widowControl w:val="0"/>
        <w:tabs>
          <w:tab w:val="left" w:pos="1340"/>
        </w:tabs>
        <w:spacing w:after="0" w:line="256" w:lineRule="auto"/>
        <w:ind w:left="709"/>
        <w:jc w:val="both"/>
        <w:rPr>
          <w:rFonts w:ascii="Times New Roman" w:eastAsia="Times New Roman" w:hAnsi="Times New Roman" w:cs="Times New Roman"/>
          <w:color w:val="000000"/>
          <w:sz w:val="26"/>
          <w:szCs w:val="26"/>
          <w:lang w:bidi="ru-RU"/>
        </w:rPr>
      </w:pPr>
    </w:p>
    <w:p w14:paraId="04A7975B" w14:textId="77777777" w:rsidR="00EB71A5" w:rsidRDefault="00EB71A5" w:rsidP="00EB71A5">
      <w:pPr>
        <w:widowControl w:val="0"/>
        <w:numPr>
          <w:ilvl w:val="2"/>
          <w:numId w:val="44"/>
        </w:numPr>
        <w:tabs>
          <w:tab w:val="left" w:pos="1338"/>
        </w:tabs>
        <w:spacing w:after="30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Соблюдать предусмотренные в разделе 3 Соглашения особые условия использования Участка.</w:t>
      </w:r>
    </w:p>
    <w:p w14:paraId="2C661E0E" w14:textId="77777777" w:rsidR="00EB71A5" w:rsidRDefault="00EB71A5" w:rsidP="00EB71A5">
      <w:pPr>
        <w:keepNext/>
        <w:keepLines/>
        <w:widowControl w:val="0"/>
        <w:numPr>
          <w:ilvl w:val="0"/>
          <w:numId w:val="44"/>
        </w:numPr>
        <w:tabs>
          <w:tab w:val="left" w:pos="387"/>
        </w:tabs>
        <w:spacing w:after="300" w:line="256" w:lineRule="auto"/>
        <w:jc w:val="center"/>
        <w:outlineLvl w:val="0"/>
        <w:rPr>
          <w:rFonts w:ascii="Times New Roman" w:eastAsia="Times New Roman" w:hAnsi="Times New Roman" w:cs="Times New Roman"/>
          <w:b/>
          <w:bCs/>
          <w:color w:val="000000"/>
          <w:sz w:val="26"/>
          <w:szCs w:val="26"/>
          <w:lang w:bidi="ru-RU"/>
        </w:rPr>
      </w:pPr>
      <w:bookmarkStart w:id="15" w:name="bookmark44"/>
      <w:r>
        <w:rPr>
          <w:rFonts w:ascii="Times New Roman" w:eastAsia="Times New Roman" w:hAnsi="Times New Roman" w:cs="Times New Roman"/>
          <w:b/>
          <w:bCs/>
          <w:color w:val="000000"/>
          <w:sz w:val="26"/>
          <w:szCs w:val="26"/>
          <w:lang w:bidi="ru-RU"/>
        </w:rPr>
        <w:t>Возникновение права собственности</w:t>
      </w:r>
      <w:bookmarkEnd w:id="15"/>
    </w:p>
    <w:p w14:paraId="649BC810" w14:textId="77777777" w:rsidR="00EB71A5" w:rsidRDefault="00EB71A5" w:rsidP="00EB71A5">
      <w:pPr>
        <w:widowControl w:val="0"/>
        <w:spacing w:line="256" w:lineRule="auto"/>
        <w:ind w:firstLine="54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14:paraId="47570ADE" w14:textId="77777777" w:rsidR="00EB71A5" w:rsidRDefault="00EB71A5" w:rsidP="00EB71A5">
      <w:pPr>
        <w:widowControl w:val="0"/>
        <w:spacing w:after="300" w:line="256" w:lineRule="auto"/>
        <w:ind w:firstLine="54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 момента государственной регистрации права собственности Стороны 2 Участок считается переданным Стороне 2.</w:t>
      </w:r>
    </w:p>
    <w:p w14:paraId="7148C68E" w14:textId="77777777" w:rsidR="00EB71A5" w:rsidRDefault="00EB71A5" w:rsidP="00EB71A5">
      <w:pPr>
        <w:keepNext/>
        <w:keepLines/>
        <w:widowControl w:val="0"/>
        <w:numPr>
          <w:ilvl w:val="0"/>
          <w:numId w:val="44"/>
        </w:numPr>
        <w:tabs>
          <w:tab w:val="left" w:pos="387"/>
        </w:tabs>
        <w:spacing w:after="300" w:line="256" w:lineRule="auto"/>
        <w:jc w:val="center"/>
        <w:outlineLvl w:val="0"/>
        <w:rPr>
          <w:rFonts w:ascii="Times New Roman" w:eastAsia="Times New Roman" w:hAnsi="Times New Roman" w:cs="Times New Roman"/>
          <w:b/>
          <w:bCs/>
          <w:color w:val="000000"/>
          <w:sz w:val="26"/>
          <w:szCs w:val="26"/>
          <w:lang w:bidi="ru-RU"/>
        </w:rPr>
      </w:pPr>
      <w:bookmarkStart w:id="16" w:name="bookmark46"/>
      <w:r>
        <w:rPr>
          <w:rFonts w:ascii="Times New Roman" w:eastAsia="Times New Roman" w:hAnsi="Times New Roman" w:cs="Times New Roman"/>
          <w:b/>
          <w:bCs/>
          <w:color w:val="000000"/>
          <w:sz w:val="26"/>
          <w:szCs w:val="26"/>
          <w:lang w:bidi="ru-RU"/>
        </w:rPr>
        <w:t>Ответственность Сторон</w:t>
      </w:r>
      <w:bookmarkEnd w:id="16"/>
    </w:p>
    <w:p w14:paraId="0FF6229C" w14:textId="77777777" w:rsidR="00EB71A5" w:rsidRDefault="00EB71A5" w:rsidP="00EB71A5">
      <w:pPr>
        <w:widowControl w:val="0"/>
        <w:spacing w:after="300" w:line="261" w:lineRule="auto"/>
        <w:ind w:firstLine="540"/>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709A793C" w14:textId="77777777" w:rsidR="00EB71A5" w:rsidRDefault="00EB71A5" w:rsidP="00EB71A5">
      <w:pPr>
        <w:keepNext/>
        <w:keepLines/>
        <w:widowControl w:val="0"/>
        <w:numPr>
          <w:ilvl w:val="0"/>
          <w:numId w:val="44"/>
        </w:numPr>
        <w:tabs>
          <w:tab w:val="left" w:pos="382"/>
        </w:tabs>
        <w:spacing w:after="300" w:line="256" w:lineRule="auto"/>
        <w:jc w:val="center"/>
        <w:outlineLvl w:val="0"/>
        <w:rPr>
          <w:rFonts w:ascii="Times New Roman" w:eastAsia="Times New Roman" w:hAnsi="Times New Roman" w:cs="Times New Roman"/>
          <w:b/>
          <w:bCs/>
          <w:color w:val="000000"/>
          <w:sz w:val="26"/>
          <w:szCs w:val="26"/>
          <w:lang w:bidi="ru-RU"/>
        </w:rPr>
      </w:pPr>
      <w:bookmarkStart w:id="17" w:name="bookmark48"/>
      <w:r>
        <w:rPr>
          <w:rFonts w:ascii="Times New Roman" w:eastAsia="Times New Roman" w:hAnsi="Times New Roman" w:cs="Times New Roman"/>
          <w:b/>
          <w:bCs/>
          <w:color w:val="000000"/>
          <w:sz w:val="26"/>
          <w:szCs w:val="26"/>
          <w:lang w:bidi="ru-RU"/>
        </w:rPr>
        <w:t>Прочие условия</w:t>
      </w:r>
      <w:bookmarkEnd w:id="17"/>
    </w:p>
    <w:p w14:paraId="7129E655"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6F764EAD"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28B5302B" w14:textId="77777777" w:rsidR="00EB71A5" w:rsidRDefault="00EB71A5" w:rsidP="00EB71A5">
      <w:pPr>
        <w:widowControl w:val="0"/>
        <w:numPr>
          <w:ilvl w:val="1"/>
          <w:numId w:val="44"/>
        </w:numPr>
        <w:tabs>
          <w:tab w:val="left" w:pos="1178"/>
        </w:tabs>
        <w:spacing w:after="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4A05BC0F" w14:textId="77777777" w:rsidR="00EB71A5" w:rsidRDefault="00EB71A5" w:rsidP="00EB71A5">
      <w:pPr>
        <w:widowControl w:val="0"/>
        <w:tabs>
          <w:tab w:val="left" w:pos="1178"/>
        </w:tabs>
        <w:spacing w:after="0" w:line="256" w:lineRule="auto"/>
        <w:ind w:left="709"/>
        <w:jc w:val="both"/>
        <w:rPr>
          <w:rFonts w:ascii="Times New Roman" w:eastAsia="Times New Roman" w:hAnsi="Times New Roman" w:cs="Times New Roman"/>
          <w:color w:val="000000"/>
          <w:sz w:val="26"/>
          <w:szCs w:val="26"/>
          <w:lang w:bidi="ru-RU"/>
        </w:rPr>
      </w:pPr>
    </w:p>
    <w:p w14:paraId="590C6E81" w14:textId="77777777" w:rsidR="00EB71A5" w:rsidRDefault="00EB71A5" w:rsidP="00EB71A5">
      <w:pPr>
        <w:widowControl w:val="0"/>
        <w:numPr>
          <w:ilvl w:val="1"/>
          <w:numId w:val="44"/>
        </w:numPr>
        <w:tabs>
          <w:tab w:val="left" w:pos="1125"/>
        </w:tabs>
        <w:spacing w:after="0" w:line="261"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14:paraId="4CF829A6" w14:textId="77777777" w:rsidR="00EB71A5" w:rsidRDefault="00EB71A5" w:rsidP="00EB71A5">
      <w:pPr>
        <w:widowControl w:val="0"/>
        <w:tabs>
          <w:tab w:val="left" w:pos="1125"/>
        </w:tabs>
        <w:spacing w:after="0" w:line="261" w:lineRule="auto"/>
        <w:jc w:val="both"/>
        <w:rPr>
          <w:rFonts w:ascii="Times New Roman" w:eastAsia="Times New Roman" w:hAnsi="Times New Roman" w:cs="Times New Roman"/>
          <w:color w:val="000000"/>
          <w:sz w:val="26"/>
          <w:szCs w:val="26"/>
          <w:lang w:bidi="ru-RU"/>
        </w:rPr>
      </w:pPr>
    </w:p>
    <w:p w14:paraId="67629686" w14:textId="77777777" w:rsidR="00EB71A5" w:rsidRDefault="00EB71A5" w:rsidP="00EB71A5">
      <w:pPr>
        <w:widowControl w:val="0"/>
        <w:numPr>
          <w:ilvl w:val="1"/>
          <w:numId w:val="44"/>
        </w:numPr>
        <w:tabs>
          <w:tab w:val="left" w:pos="1125"/>
        </w:tabs>
        <w:spacing w:after="0" w:line="252"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lastRenderedPageBreak/>
        <w:t>Во всем, что не урегулировано Соглашением, Стороны руководствуются действующим законодательством.</w:t>
      </w:r>
    </w:p>
    <w:p w14:paraId="4C358EFC" w14:textId="77777777" w:rsidR="00EB71A5" w:rsidRDefault="00EB71A5" w:rsidP="00EB71A5">
      <w:pPr>
        <w:widowControl w:val="0"/>
        <w:tabs>
          <w:tab w:val="left" w:pos="1125"/>
        </w:tabs>
        <w:spacing w:after="0" w:line="252" w:lineRule="auto"/>
        <w:jc w:val="both"/>
        <w:rPr>
          <w:rFonts w:ascii="Times New Roman" w:eastAsia="Times New Roman" w:hAnsi="Times New Roman" w:cs="Times New Roman"/>
          <w:color w:val="000000"/>
          <w:sz w:val="26"/>
          <w:szCs w:val="26"/>
          <w:lang w:bidi="ru-RU"/>
        </w:rPr>
      </w:pPr>
    </w:p>
    <w:p w14:paraId="3DBB4080" w14:textId="77777777" w:rsidR="00EB71A5" w:rsidRDefault="00EB71A5" w:rsidP="00EB71A5">
      <w:pPr>
        <w:widowControl w:val="0"/>
        <w:numPr>
          <w:ilvl w:val="1"/>
          <w:numId w:val="44"/>
        </w:numPr>
        <w:tabs>
          <w:tab w:val="left" w:pos="1125"/>
        </w:tabs>
        <w:spacing w:after="32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14:paraId="53A63801" w14:textId="77777777" w:rsidR="00EB71A5" w:rsidRDefault="00EB71A5" w:rsidP="00EB71A5">
      <w:pPr>
        <w:keepNext/>
        <w:keepLines/>
        <w:widowControl w:val="0"/>
        <w:numPr>
          <w:ilvl w:val="0"/>
          <w:numId w:val="44"/>
        </w:numPr>
        <w:tabs>
          <w:tab w:val="left" w:pos="368"/>
        </w:tabs>
        <w:spacing w:after="320" w:line="256" w:lineRule="auto"/>
        <w:jc w:val="center"/>
        <w:outlineLvl w:val="0"/>
        <w:rPr>
          <w:rFonts w:ascii="Times New Roman" w:eastAsia="Times New Roman" w:hAnsi="Times New Roman" w:cs="Times New Roman"/>
          <w:b/>
          <w:bCs/>
          <w:color w:val="000000"/>
          <w:sz w:val="26"/>
          <w:szCs w:val="26"/>
          <w:lang w:bidi="ru-RU"/>
        </w:rPr>
      </w:pPr>
      <w:bookmarkStart w:id="18" w:name="bookmark50"/>
      <w:r>
        <w:rPr>
          <w:rFonts w:ascii="Times New Roman" w:eastAsia="Times New Roman" w:hAnsi="Times New Roman" w:cs="Times New Roman"/>
          <w:b/>
          <w:bCs/>
          <w:color w:val="000000"/>
          <w:sz w:val="26"/>
          <w:szCs w:val="26"/>
          <w:lang w:bidi="ru-RU"/>
        </w:rPr>
        <w:t>Приложение к Соглашению</w:t>
      </w:r>
      <w:bookmarkEnd w:id="18"/>
    </w:p>
    <w:p w14:paraId="2ABF5F79" w14:textId="77777777" w:rsidR="00EB71A5" w:rsidRDefault="00EB71A5" w:rsidP="00EB71A5">
      <w:pPr>
        <w:widowControl w:val="0"/>
        <w:numPr>
          <w:ilvl w:val="1"/>
          <w:numId w:val="44"/>
        </w:numPr>
        <w:tabs>
          <w:tab w:val="left" w:pos="1125"/>
        </w:tabs>
        <w:spacing w:after="320" w:line="256" w:lineRule="auto"/>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Расчет размера платы на увеличение площади земельного участка.</w:t>
      </w:r>
    </w:p>
    <w:p w14:paraId="0ABE6805" w14:textId="77777777" w:rsidR="00EB71A5" w:rsidRDefault="00EB71A5" w:rsidP="00EB71A5">
      <w:pPr>
        <w:keepNext/>
        <w:keepLines/>
        <w:widowControl w:val="0"/>
        <w:numPr>
          <w:ilvl w:val="0"/>
          <w:numId w:val="44"/>
        </w:numPr>
        <w:tabs>
          <w:tab w:val="left" w:pos="368"/>
        </w:tabs>
        <w:spacing w:after="320" w:line="256" w:lineRule="auto"/>
        <w:jc w:val="center"/>
        <w:outlineLvl w:val="0"/>
        <w:rPr>
          <w:rFonts w:ascii="Times New Roman" w:eastAsia="Times New Roman" w:hAnsi="Times New Roman" w:cs="Times New Roman"/>
          <w:b/>
          <w:bCs/>
          <w:color w:val="000000"/>
          <w:sz w:val="26"/>
          <w:szCs w:val="26"/>
          <w:lang w:bidi="ru-RU"/>
        </w:rPr>
      </w:pPr>
      <w:r>
        <w:rPr>
          <w:rFonts w:ascii="Times New Roman" w:eastAsia="Times New Roman" w:hAnsi="Times New Roman" w:cs="Times New Roman"/>
          <w:b/>
          <w:bCs/>
          <w:color w:val="000000"/>
          <w:sz w:val="26"/>
          <w:szCs w:val="26"/>
          <w:lang w:bidi="ru-RU"/>
        </w:rPr>
        <w:t>Адреса, реквизиты и подписи Сторон</w:t>
      </w:r>
    </w:p>
    <w:p w14:paraId="45A95119" w14:textId="77777777" w:rsidR="00EB71A5" w:rsidRDefault="00EB71A5" w:rsidP="00EB71A5">
      <w:pPr>
        <w:pStyle w:val="ConsPlusNormal"/>
        <w:jc w:val="right"/>
        <w:outlineLvl w:val="1"/>
        <w:rPr>
          <w:rFonts w:ascii="Times New Roman" w:eastAsia="Times New Roman" w:hAnsi="Times New Roman" w:cs="Times New Roman"/>
          <w:sz w:val="28"/>
          <w:szCs w:val="28"/>
        </w:rPr>
      </w:pPr>
    </w:p>
    <w:p w14:paraId="0B98F84A" w14:textId="77777777" w:rsidR="00EB71A5" w:rsidRDefault="00EB71A5" w:rsidP="00EB71A5">
      <w:pPr>
        <w:pStyle w:val="ConsPlusNormal"/>
        <w:jc w:val="right"/>
        <w:outlineLvl w:val="1"/>
        <w:rPr>
          <w:rFonts w:ascii="Times New Roman" w:hAnsi="Times New Roman" w:cs="Times New Roman"/>
          <w:sz w:val="28"/>
          <w:szCs w:val="28"/>
        </w:rPr>
      </w:pPr>
    </w:p>
    <w:p w14:paraId="0679D7F3" w14:textId="77777777" w:rsidR="00EB71A5" w:rsidRDefault="00EB71A5" w:rsidP="00EB71A5">
      <w:pPr>
        <w:pStyle w:val="ConsPlusNormal"/>
        <w:jc w:val="right"/>
        <w:outlineLvl w:val="1"/>
        <w:rPr>
          <w:rFonts w:ascii="Times New Roman" w:hAnsi="Times New Roman" w:cs="Times New Roman"/>
          <w:sz w:val="28"/>
          <w:szCs w:val="28"/>
        </w:rPr>
      </w:pPr>
    </w:p>
    <w:p w14:paraId="0B5E2713" w14:textId="77777777" w:rsidR="00EB71A5" w:rsidRDefault="00EB71A5" w:rsidP="00EB71A5">
      <w:pPr>
        <w:pStyle w:val="ConsPlusNormal"/>
        <w:jc w:val="right"/>
        <w:outlineLvl w:val="1"/>
        <w:rPr>
          <w:rFonts w:ascii="Times New Roman" w:hAnsi="Times New Roman" w:cs="Times New Roman"/>
          <w:sz w:val="28"/>
          <w:szCs w:val="28"/>
        </w:rPr>
      </w:pPr>
    </w:p>
    <w:p w14:paraId="360DB44F" w14:textId="77777777" w:rsidR="00EB71A5" w:rsidRDefault="00EB71A5" w:rsidP="00EB71A5">
      <w:pPr>
        <w:pStyle w:val="ConsPlusNormal"/>
        <w:jc w:val="right"/>
        <w:outlineLvl w:val="1"/>
        <w:rPr>
          <w:rFonts w:ascii="Times New Roman" w:hAnsi="Times New Roman" w:cs="Times New Roman"/>
          <w:sz w:val="28"/>
          <w:szCs w:val="28"/>
        </w:rPr>
      </w:pPr>
    </w:p>
    <w:p w14:paraId="46CAFB36" w14:textId="77777777" w:rsidR="00EB71A5" w:rsidRDefault="00EB71A5" w:rsidP="00EB71A5">
      <w:pPr>
        <w:pStyle w:val="ConsPlusNormal"/>
        <w:jc w:val="right"/>
        <w:outlineLvl w:val="1"/>
        <w:rPr>
          <w:rFonts w:ascii="Times New Roman" w:hAnsi="Times New Roman" w:cs="Times New Roman"/>
          <w:sz w:val="28"/>
          <w:szCs w:val="28"/>
        </w:rPr>
      </w:pPr>
    </w:p>
    <w:p w14:paraId="74142F84" w14:textId="77777777" w:rsidR="00EB71A5" w:rsidRDefault="00EB71A5" w:rsidP="00EB71A5">
      <w:pPr>
        <w:pStyle w:val="ConsPlusNormal"/>
        <w:jc w:val="right"/>
        <w:outlineLvl w:val="1"/>
        <w:rPr>
          <w:rFonts w:ascii="Times New Roman" w:hAnsi="Times New Roman" w:cs="Times New Roman"/>
          <w:sz w:val="28"/>
          <w:szCs w:val="28"/>
        </w:rPr>
      </w:pPr>
    </w:p>
    <w:p w14:paraId="456FC02E" w14:textId="77777777" w:rsidR="00EB71A5" w:rsidRDefault="00EB71A5" w:rsidP="00EB71A5">
      <w:pPr>
        <w:pStyle w:val="ConsPlusNormal"/>
        <w:jc w:val="right"/>
        <w:outlineLvl w:val="1"/>
        <w:rPr>
          <w:rFonts w:ascii="Times New Roman" w:hAnsi="Times New Roman" w:cs="Times New Roman"/>
          <w:sz w:val="28"/>
          <w:szCs w:val="28"/>
        </w:rPr>
      </w:pPr>
    </w:p>
    <w:p w14:paraId="6B2C8DD5" w14:textId="77777777" w:rsidR="00EB71A5" w:rsidRDefault="00EB71A5" w:rsidP="00EB71A5">
      <w:pPr>
        <w:pStyle w:val="ConsPlusNormal"/>
        <w:jc w:val="right"/>
        <w:outlineLvl w:val="1"/>
        <w:rPr>
          <w:rFonts w:ascii="Times New Roman" w:hAnsi="Times New Roman" w:cs="Times New Roman"/>
          <w:sz w:val="28"/>
          <w:szCs w:val="28"/>
        </w:rPr>
      </w:pPr>
    </w:p>
    <w:p w14:paraId="274A1E84" w14:textId="77777777" w:rsidR="00EB71A5" w:rsidRDefault="00EB71A5" w:rsidP="00EB71A5">
      <w:pPr>
        <w:pStyle w:val="ConsPlusNormal"/>
        <w:jc w:val="right"/>
        <w:outlineLvl w:val="1"/>
        <w:rPr>
          <w:rFonts w:ascii="Times New Roman" w:hAnsi="Times New Roman" w:cs="Times New Roman"/>
          <w:sz w:val="28"/>
          <w:szCs w:val="28"/>
        </w:rPr>
      </w:pPr>
    </w:p>
    <w:p w14:paraId="6181646D" w14:textId="77777777" w:rsidR="00EB71A5" w:rsidRDefault="00EB71A5" w:rsidP="00EB71A5">
      <w:pPr>
        <w:pStyle w:val="ConsPlusNormal"/>
        <w:jc w:val="right"/>
        <w:outlineLvl w:val="1"/>
        <w:rPr>
          <w:rFonts w:ascii="Times New Roman" w:hAnsi="Times New Roman" w:cs="Times New Roman"/>
          <w:sz w:val="28"/>
          <w:szCs w:val="28"/>
        </w:rPr>
      </w:pPr>
    </w:p>
    <w:p w14:paraId="3BF68576" w14:textId="77777777" w:rsidR="00EB71A5" w:rsidRDefault="00EB71A5" w:rsidP="00EB71A5">
      <w:pPr>
        <w:pStyle w:val="ConsPlusNormal"/>
        <w:jc w:val="right"/>
        <w:outlineLvl w:val="1"/>
        <w:rPr>
          <w:rFonts w:ascii="Times New Roman" w:hAnsi="Times New Roman" w:cs="Times New Roman"/>
          <w:sz w:val="28"/>
          <w:szCs w:val="28"/>
        </w:rPr>
      </w:pPr>
    </w:p>
    <w:p w14:paraId="7B6ACDDD" w14:textId="77777777" w:rsidR="00EB71A5" w:rsidRDefault="00EB71A5" w:rsidP="00EB71A5">
      <w:pPr>
        <w:pStyle w:val="ConsPlusNormal"/>
        <w:jc w:val="right"/>
        <w:outlineLvl w:val="1"/>
        <w:rPr>
          <w:rFonts w:ascii="Times New Roman" w:hAnsi="Times New Roman" w:cs="Times New Roman"/>
          <w:sz w:val="28"/>
          <w:szCs w:val="28"/>
        </w:rPr>
      </w:pPr>
    </w:p>
    <w:p w14:paraId="4B689ADC" w14:textId="77777777" w:rsidR="00EB71A5" w:rsidRDefault="00EB71A5" w:rsidP="00EB71A5">
      <w:pPr>
        <w:pStyle w:val="ConsPlusNormal"/>
        <w:jc w:val="right"/>
        <w:outlineLvl w:val="1"/>
        <w:rPr>
          <w:rFonts w:ascii="Times New Roman" w:hAnsi="Times New Roman" w:cs="Times New Roman"/>
          <w:sz w:val="28"/>
          <w:szCs w:val="28"/>
        </w:rPr>
      </w:pPr>
    </w:p>
    <w:p w14:paraId="0709C244" w14:textId="77777777" w:rsidR="00EB71A5" w:rsidRDefault="00EB71A5" w:rsidP="00EB71A5">
      <w:pPr>
        <w:pStyle w:val="ConsPlusNormal"/>
        <w:jc w:val="right"/>
        <w:outlineLvl w:val="1"/>
        <w:rPr>
          <w:rFonts w:ascii="Times New Roman" w:hAnsi="Times New Roman" w:cs="Times New Roman"/>
          <w:sz w:val="28"/>
          <w:szCs w:val="28"/>
        </w:rPr>
      </w:pPr>
    </w:p>
    <w:p w14:paraId="1C6E641A" w14:textId="77777777" w:rsidR="00EB71A5" w:rsidRDefault="00EB71A5" w:rsidP="00EB71A5">
      <w:pPr>
        <w:pStyle w:val="ConsPlusNormal"/>
        <w:jc w:val="right"/>
        <w:outlineLvl w:val="1"/>
        <w:rPr>
          <w:rFonts w:ascii="Times New Roman" w:hAnsi="Times New Roman" w:cs="Times New Roman"/>
          <w:sz w:val="28"/>
          <w:szCs w:val="28"/>
        </w:rPr>
      </w:pPr>
    </w:p>
    <w:p w14:paraId="5202F22A" w14:textId="77777777" w:rsidR="00EB71A5" w:rsidRDefault="00EB71A5" w:rsidP="00EB71A5">
      <w:pPr>
        <w:pStyle w:val="ConsPlusNormal"/>
        <w:jc w:val="right"/>
        <w:outlineLvl w:val="1"/>
        <w:rPr>
          <w:rFonts w:ascii="Times New Roman" w:hAnsi="Times New Roman" w:cs="Times New Roman"/>
          <w:sz w:val="28"/>
          <w:szCs w:val="28"/>
        </w:rPr>
      </w:pPr>
    </w:p>
    <w:p w14:paraId="5611225A" w14:textId="77777777" w:rsidR="00EB71A5" w:rsidRDefault="00EB71A5" w:rsidP="00EB71A5">
      <w:pPr>
        <w:pStyle w:val="ConsPlusNormal"/>
        <w:jc w:val="right"/>
        <w:outlineLvl w:val="1"/>
        <w:rPr>
          <w:rFonts w:ascii="Times New Roman" w:hAnsi="Times New Roman" w:cs="Times New Roman"/>
          <w:sz w:val="28"/>
          <w:szCs w:val="28"/>
        </w:rPr>
      </w:pPr>
    </w:p>
    <w:p w14:paraId="6A5FC284" w14:textId="77777777" w:rsidR="00EB71A5" w:rsidRDefault="00EB71A5" w:rsidP="00EB71A5">
      <w:pPr>
        <w:pStyle w:val="ConsPlusNormal"/>
        <w:jc w:val="right"/>
        <w:outlineLvl w:val="1"/>
        <w:rPr>
          <w:rFonts w:ascii="Times New Roman" w:hAnsi="Times New Roman" w:cs="Times New Roman"/>
          <w:sz w:val="28"/>
          <w:szCs w:val="28"/>
        </w:rPr>
      </w:pPr>
    </w:p>
    <w:p w14:paraId="76B62A66" w14:textId="77777777" w:rsidR="00EB71A5" w:rsidRDefault="00EB71A5" w:rsidP="00EB71A5">
      <w:pPr>
        <w:pStyle w:val="ConsPlusNormal"/>
        <w:jc w:val="right"/>
        <w:outlineLvl w:val="1"/>
        <w:rPr>
          <w:rFonts w:ascii="Times New Roman" w:hAnsi="Times New Roman" w:cs="Times New Roman"/>
          <w:sz w:val="28"/>
          <w:szCs w:val="28"/>
        </w:rPr>
      </w:pPr>
    </w:p>
    <w:p w14:paraId="45859333" w14:textId="77777777" w:rsidR="00EB71A5" w:rsidRDefault="00EB71A5" w:rsidP="00EB71A5">
      <w:pPr>
        <w:pStyle w:val="ConsPlusNormal"/>
        <w:jc w:val="right"/>
        <w:outlineLvl w:val="1"/>
        <w:rPr>
          <w:rFonts w:ascii="Times New Roman" w:hAnsi="Times New Roman" w:cs="Times New Roman"/>
          <w:sz w:val="28"/>
          <w:szCs w:val="28"/>
        </w:rPr>
      </w:pPr>
    </w:p>
    <w:p w14:paraId="306CE704" w14:textId="77777777" w:rsidR="00EB71A5" w:rsidRDefault="00EB71A5" w:rsidP="00EB71A5">
      <w:pPr>
        <w:pStyle w:val="ConsPlusNormal"/>
        <w:jc w:val="right"/>
        <w:outlineLvl w:val="1"/>
        <w:rPr>
          <w:rFonts w:ascii="Times New Roman" w:hAnsi="Times New Roman" w:cs="Times New Roman"/>
          <w:sz w:val="28"/>
          <w:szCs w:val="28"/>
        </w:rPr>
      </w:pPr>
    </w:p>
    <w:p w14:paraId="5CE755F9" w14:textId="77777777" w:rsidR="00EB71A5" w:rsidRDefault="00EB71A5" w:rsidP="00EB71A5">
      <w:pPr>
        <w:pStyle w:val="ConsPlusNormal"/>
        <w:jc w:val="right"/>
        <w:outlineLvl w:val="1"/>
        <w:rPr>
          <w:rFonts w:ascii="Times New Roman" w:hAnsi="Times New Roman" w:cs="Times New Roman"/>
          <w:sz w:val="28"/>
          <w:szCs w:val="28"/>
        </w:rPr>
      </w:pPr>
    </w:p>
    <w:p w14:paraId="31DA2346" w14:textId="77777777" w:rsidR="00EB71A5" w:rsidRDefault="00EB71A5" w:rsidP="00EB71A5">
      <w:pPr>
        <w:pStyle w:val="ConsPlusNormal"/>
        <w:jc w:val="right"/>
        <w:outlineLvl w:val="1"/>
        <w:rPr>
          <w:rFonts w:ascii="Times New Roman" w:hAnsi="Times New Roman" w:cs="Times New Roman"/>
          <w:sz w:val="28"/>
          <w:szCs w:val="28"/>
        </w:rPr>
      </w:pPr>
    </w:p>
    <w:p w14:paraId="18880AE6" w14:textId="77777777" w:rsidR="00EB71A5" w:rsidRDefault="00EB71A5" w:rsidP="00EB71A5">
      <w:pPr>
        <w:pStyle w:val="ConsPlusNormal"/>
        <w:jc w:val="right"/>
        <w:outlineLvl w:val="1"/>
        <w:rPr>
          <w:rFonts w:ascii="Times New Roman" w:hAnsi="Times New Roman" w:cs="Times New Roman"/>
          <w:sz w:val="28"/>
          <w:szCs w:val="28"/>
        </w:rPr>
      </w:pPr>
    </w:p>
    <w:p w14:paraId="3616E48F" w14:textId="77777777" w:rsidR="00EB71A5" w:rsidRDefault="00EB71A5" w:rsidP="00EB71A5">
      <w:pPr>
        <w:pStyle w:val="ConsPlusNormal"/>
        <w:jc w:val="right"/>
        <w:outlineLvl w:val="1"/>
        <w:rPr>
          <w:rFonts w:ascii="Times New Roman" w:hAnsi="Times New Roman" w:cs="Times New Roman"/>
          <w:sz w:val="28"/>
          <w:szCs w:val="28"/>
        </w:rPr>
      </w:pPr>
    </w:p>
    <w:p w14:paraId="274B14F9" w14:textId="77777777" w:rsidR="00EB71A5" w:rsidRDefault="00EB71A5" w:rsidP="00EB71A5">
      <w:pPr>
        <w:pStyle w:val="ConsPlusNormal"/>
        <w:jc w:val="right"/>
        <w:outlineLvl w:val="1"/>
        <w:rPr>
          <w:rFonts w:ascii="Times New Roman" w:hAnsi="Times New Roman" w:cs="Times New Roman"/>
          <w:sz w:val="28"/>
          <w:szCs w:val="28"/>
        </w:rPr>
      </w:pPr>
    </w:p>
    <w:p w14:paraId="067051D4" w14:textId="77777777" w:rsidR="00EB71A5" w:rsidRDefault="00EB71A5" w:rsidP="00EB71A5">
      <w:pPr>
        <w:pStyle w:val="ConsPlusNormal"/>
        <w:jc w:val="right"/>
        <w:outlineLvl w:val="1"/>
        <w:rPr>
          <w:rFonts w:ascii="Times New Roman" w:hAnsi="Times New Roman" w:cs="Times New Roman"/>
          <w:sz w:val="28"/>
          <w:szCs w:val="28"/>
        </w:rPr>
      </w:pPr>
    </w:p>
    <w:p w14:paraId="1DFFDC6D" w14:textId="2ECC97C4" w:rsidR="00EB71A5" w:rsidRDefault="00EB71A5" w:rsidP="00EB71A5">
      <w:pPr>
        <w:pStyle w:val="ConsPlusNormal"/>
        <w:jc w:val="right"/>
        <w:outlineLvl w:val="1"/>
        <w:rPr>
          <w:rFonts w:ascii="Times New Roman" w:hAnsi="Times New Roman" w:cs="Times New Roman"/>
          <w:sz w:val="28"/>
          <w:szCs w:val="28"/>
        </w:rPr>
      </w:pPr>
    </w:p>
    <w:p w14:paraId="79E7189C" w14:textId="77777777" w:rsidR="0029773D" w:rsidRDefault="0029773D" w:rsidP="00EB71A5">
      <w:pPr>
        <w:pStyle w:val="ConsPlusNormal"/>
        <w:jc w:val="right"/>
        <w:outlineLvl w:val="1"/>
        <w:rPr>
          <w:rFonts w:ascii="Times New Roman" w:hAnsi="Times New Roman" w:cs="Times New Roman"/>
          <w:sz w:val="28"/>
          <w:szCs w:val="28"/>
        </w:rPr>
      </w:pPr>
    </w:p>
    <w:p w14:paraId="7BB81417" w14:textId="77777777" w:rsidR="00EB71A5" w:rsidRDefault="00EB71A5" w:rsidP="00EB71A5">
      <w:pPr>
        <w:pStyle w:val="ConsPlusNormal"/>
        <w:jc w:val="right"/>
        <w:outlineLvl w:val="1"/>
        <w:rPr>
          <w:rFonts w:ascii="Times New Roman" w:hAnsi="Times New Roman" w:cs="Times New Roman"/>
          <w:sz w:val="28"/>
          <w:szCs w:val="28"/>
        </w:rPr>
      </w:pPr>
    </w:p>
    <w:p w14:paraId="5FE7B608"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14:paraId="573F3E86" w14:textId="77777777" w:rsidR="00EB71A5" w:rsidRDefault="00EB71A5" w:rsidP="00EB71A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304E90EB" w14:textId="77777777" w:rsidR="00EB71A5" w:rsidRDefault="00EB71A5" w:rsidP="00EB71A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14:paraId="511A52F9"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Кому: ___________________________</w:t>
      </w:r>
    </w:p>
    <w:p w14:paraId="79EDFEDC" w14:textId="77777777" w:rsidR="00EB71A5" w:rsidRDefault="00EB71A5" w:rsidP="00EB71A5">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адрес:___________________________</w:t>
      </w:r>
    </w:p>
    <w:p w14:paraId="3A57270C"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ИНН ____________________________</w:t>
      </w:r>
    </w:p>
    <w:p w14:paraId="3C81CB34"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Представитель: ___________________</w:t>
      </w:r>
    </w:p>
    <w:p w14:paraId="5A5D6D8B"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Контактные данные заявителя (представителя):</w:t>
      </w:r>
    </w:p>
    <w:p w14:paraId="4D405DAA"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Тел.: ____________________________</w:t>
      </w:r>
    </w:p>
    <w:p w14:paraId="39561960" w14:textId="77777777" w:rsidR="00EB71A5" w:rsidRDefault="00EB71A5" w:rsidP="00EB71A5">
      <w:pPr>
        <w:pStyle w:val="ConsPlusNormal"/>
        <w:jc w:val="right"/>
        <w:outlineLvl w:val="1"/>
        <w:rPr>
          <w:rFonts w:ascii="Times New Roman" w:eastAsia="Times New Roman" w:hAnsi="Times New Roman" w:cs="Times New Roman"/>
          <w:sz w:val="26"/>
          <w:szCs w:val="26"/>
        </w:rPr>
      </w:pPr>
      <w:r>
        <w:rPr>
          <w:rFonts w:ascii="Times New Roman" w:hAnsi="Times New Roman" w:cs="Times New Roman"/>
          <w:sz w:val="26"/>
          <w:szCs w:val="26"/>
        </w:rPr>
        <w:t>Эл. почта: ________________________</w:t>
      </w:r>
    </w:p>
    <w:p w14:paraId="371850D1" w14:textId="77777777" w:rsidR="00EB71A5" w:rsidRDefault="00EB71A5" w:rsidP="00EB71A5">
      <w:pPr>
        <w:pStyle w:val="ConsPlusNormal"/>
        <w:jc w:val="center"/>
        <w:outlineLvl w:val="1"/>
        <w:rPr>
          <w:rFonts w:ascii="Times New Roman" w:hAnsi="Times New Roman" w:cs="Times New Roman"/>
          <w:sz w:val="26"/>
          <w:szCs w:val="26"/>
        </w:rPr>
      </w:pPr>
    </w:p>
    <w:p w14:paraId="3AE12CB4" w14:textId="77777777" w:rsidR="00EB71A5" w:rsidRDefault="00EB71A5" w:rsidP="00EB71A5">
      <w:pPr>
        <w:pStyle w:val="ConsPlusNormal"/>
        <w:jc w:val="center"/>
        <w:outlineLvl w:val="1"/>
        <w:rPr>
          <w:rFonts w:ascii="Times New Roman" w:hAnsi="Times New Roman" w:cs="Times New Roman"/>
          <w:sz w:val="26"/>
          <w:szCs w:val="26"/>
        </w:rPr>
      </w:pPr>
    </w:p>
    <w:p w14:paraId="6B7CD9DE"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РЕШЕНИЕ</w:t>
      </w:r>
    </w:p>
    <w:p w14:paraId="2FBF09BE"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об отказе в приеме документов, необходимых для</w:t>
      </w:r>
    </w:p>
    <w:p w14:paraId="4EE58DAC" w14:textId="77777777" w:rsidR="00EB71A5" w:rsidRDefault="00EB71A5" w:rsidP="00EB71A5">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14:paraId="5778DC8B"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p>
    <w:p w14:paraId="52B1B143"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14:paraId="05EA3F58" w14:textId="77777777" w:rsidR="00EB71A5" w:rsidRDefault="00EB71A5" w:rsidP="00EB71A5">
      <w:pPr>
        <w:widowControl w:val="0"/>
        <w:autoSpaceDE w:val="0"/>
        <w:autoSpaceDN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14:paraId="068CCAF2"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2524D53"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A6D57D3"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FCEF7FF"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20CA9E8" w14:textId="77777777" w:rsidR="00EB71A5" w:rsidRDefault="00EB71A5" w:rsidP="00EB71A5">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ADF12EF"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AE612A4"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7662A24" w14:textId="77777777" w:rsidR="00EB71A5" w:rsidRDefault="00EB71A5" w:rsidP="00EB71A5">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56B9DFD" w14:textId="77777777" w:rsidR="00EB71A5" w:rsidRDefault="00EB71A5" w:rsidP="00EB71A5">
      <w:pPr>
        <w:autoSpaceDE w:val="0"/>
        <w:autoSpaceDN w:val="0"/>
        <w:adjustRightInd w:val="0"/>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________________                   ____________</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_________________</w:t>
      </w:r>
    </w:p>
    <w:p w14:paraId="1C98D6DE" w14:textId="77777777" w:rsidR="00EB71A5" w:rsidRDefault="00EB71A5" w:rsidP="00EB71A5">
      <w:pPr>
        <w:pStyle w:val="ConsPlusNormal"/>
        <w:outlineLvl w:val="1"/>
        <w:rPr>
          <w:rFonts w:ascii="Times New Roman" w:eastAsia="Times New Roman" w:hAnsi="Times New Roman" w:cs="Times New Roman"/>
          <w:sz w:val="26"/>
          <w:szCs w:val="26"/>
        </w:rPr>
      </w:pPr>
      <w:r>
        <w:rPr>
          <w:rFonts w:ascii="Times New Roman" w:hAnsi="Times New Roman" w:cs="Times New Roman"/>
          <w:sz w:val="26"/>
          <w:szCs w:val="26"/>
        </w:rPr>
        <w:t xml:space="preserve">     (должность)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(подпись)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(ФИО)</w:t>
      </w:r>
    </w:p>
    <w:p w14:paraId="2E77C1F7" w14:textId="77777777" w:rsidR="00EB71A5" w:rsidRDefault="00EB71A5" w:rsidP="00EB71A5">
      <w:pPr>
        <w:spacing w:after="0" w:line="240" w:lineRule="auto"/>
        <w:rPr>
          <w:rFonts w:ascii="Times New Roman" w:eastAsia="Times New Roman" w:hAnsi="Times New Roman" w:cs="Times New Roman"/>
          <w:sz w:val="28"/>
          <w:szCs w:val="28"/>
        </w:rPr>
        <w:sectPr w:rsidR="00EB71A5">
          <w:pgSz w:w="11906" w:h="16838"/>
          <w:pgMar w:top="1134" w:right="850" w:bottom="1134" w:left="1134" w:header="708" w:footer="708" w:gutter="0"/>
          <w:cols w:space="720"/>
        </w:sectPr>
      </w:pPr>
    </w:p>
    <w:p w14:paraId="4358E6DD"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14:paraId="449D86B9"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A464A43"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14:paraId="259BCB20"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4CC5BD8" w14:textId="77777777" w:rsidR="00EB71A5" w:rsidRDefault="00EB71A5" w:rsidP="00EB71A5">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14:paraId="0EEC69C7" w14:textId="77777777" w:rsidR="00EB71A5" w:rsidRDefault="00EB71A5" w:rsidP="00EB71A5">
      <w:pPr>
        <w:pStyle w:val="ConsPlusNormal"/>
        <w:jc w:val="right"/>
        <w:rPr>
          <w:rFonts w:ascii="Times New Roman" w:hAnsi="Times New Roman" w:cs="Times New Roman"/>
          <w:sz w:val="20"/>
          <w:szCs w:val="20"/>
        </w:rPr>
      </w:pPr>
      <w:r>
        <w:rPr>
          <w:rFonts w:ascii="Times New Roman" w:hAnsi="Times New Roman" w:cs="Times New Roman"/>
          <w:sz w:val="20"/>
        </w:rPr>
        <w:t>(наименование услуги)</w:t>
      </w:r>
    </w:p>
    <w:p w14:paraId="1EA2B7E2"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6375229B"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1FBD756B"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14:paraId="424E4CEF"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50EA361A"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442A7603"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2BFE2084"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14:paraId="4F32301C" w14:textId="77777777" w:rsidR="00EB71A5" w:rsidRDefault="00EB71A5" w:rsidP="00EB71A5">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14:paraId="536C78F0" w14:textId="77777777" w:rsidR="00EB71A5" w:rsidRDefault="00EB71A5" w:rsidP="00EB71A5">
      <w:pPr>
        <w:autoSpaceDE w:val="0"/>
        <w:autoSpaceDN w:val="0"/>
        <w:adjustRightInd w:val="0"/>
        <w:spacing w:after="0" w:line="240" w:lineRule="auto"/>
        <w:jc w:val="center"/>
        <w:rPr>
          <w:rFonts w:ascii="Times New Roman" w:hAnsi="Times New Roman" w:cs="Times New Roman"/>
          <w:sz w:val="26"/>
          <w:szCs w:val="26"/>
        </w:rPr>
      </w:pPr>
    </w:p>
    <w:p w14:paraId="03687611" w14:textId="77777777" w:rsidR="00EB71A5" w:rsidRDefault="00EB71A5" w:rsidP="00EB71A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14:paraId="59862CB6" w14:textId="77777777" w:rsidR="00EB71A5" w:rsidRDefault="00EB71A5" w:rsidP="00EB71A5">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14:paraId="0B6E2759"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p>
    <w:p w14:paraId="1BE84405"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3886409E" w14:textId="77777777" w:rsidR="00EB71A5" w:rsidRDefault="00EB71A5" w:rsidP="00EB71A5">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14:paraId="1169CE35"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14:paraId="231894CF"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01117C9B"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p>
    <w:p w14:paraId="16E5EAA7"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0D67BFD2" w14:textId="77777777" w:rsidR="00EB71A5" w:rsidRDefault="00EB71A5" w:rsidP="00EB71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0368E47" w14:textId="77777777" w:rsidR="00EB71A5" w:rsidRDefault="00EB71A5" w:rsidP="00EB71A5">
      <w:pPr>
        <w:autoSpaceDE w:val="0"/>
        <w:autoSpaceDN w:val="0"/>
        <w:adjustRightInd w:val="0"/>
        <w:spacing w:line="240" w:lineRule="auto"/>
        <w:ind w:firstLine="709"/>
        <w:jc w:val="both"/>
        <w:rPr>
          <w:rFonts w:ascii="Times New Roman" w:hAnsi="Times New Roman" w:cs="Times New Roman"/>
        </w:rPr>
      </w:pPr>
    </w:p>
    <w:p w14:paraId="27FD17B8" w14:textId="77777777" w:rsidR="00EB71A5" w:rsidRDefault="00EB71A5" w:rsidP="00EB71A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383A870" w14:textId="77777777" w:rsidR="00EB71A5" w:rsidRDefault="00EB71A5" w:rsidP="00EB71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услуги заявителю необходимо представить следующие документы:</w:t>
      </w:r>
    </w:p>
    <w:p w14:paraId="5CE1AC2C" w14:textId="77777777" w:rsidR="00EB71A5" w:rsidRDefault="00EB71A5" w:rsidP="00EB71A5">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14:paraId="58970BDE" w14:textId="77777777" w:rsidR="00EB71A5" w:rsidRDefault="00EB71A5" w:rsidP="00EB71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35AF3577" w14:textId="77777777" w:rsidR="00EB71A5" w:rsidRDefault="00EB71A5" w:rsidP="00EB71A5">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14:paraId="1DA2ECB3" w14:textId="77777777" w:rsidR="00EB71A5" w:rsidRDefault="00EB71A5" w:rsidP="00EB71A5">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14:paraId="0E5F5A09" w14:textId="77777777" w:rsidR="00EB71A5" w:rsidRDefault="00EB71A5" w:rsidP="00EB71A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(должностное лицо (специалист МФЦ)                   (подпись)                                                                 (инициалы, фамилия)                    (дата)</w:t>
      </w:r>
    </w:p>
    <w:p w14:paraId="7B0DB7EC" w14:textId="77777777" w:rsidR="00EB71A5" w:rsidRDefault="00EB71A5" w:rsidP="00EB71A5">
      <w:pPr>
        <w:autoSpaceDE w:val="0"/>
        <w:autoSpaceDN w:val="0"/>
        <w:adjustRightInd w:val="0"/>
        <w:spacing w:after="0" w:line="240" w:lineRule="auto"/>
        <w:rPr>
          <w:rFonts w:ascii="Times New Roman" w:hAnsi="Times New Roman" w:cs="Times New Roman"/>
          <w:sz w:val="20"/>
          <w:szCs w:val="20"/>
        </w:rPr>
      </w:pPr>
    </w:p>
    <w:p w14:paraId="5855E2D3" w14:textId="77777777" w:rsidR="00EB71A5" w:rsidRDefault="00EB71A5" w:rsidP="00EB71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71EBAFDC" w14:textId="77777777" w:rsidR="00EB71A5" w:rsidRDefault="00EB71A5" w:rsidP="00EB71A5">
      <w:pPr>
        <w:autoSpaceDE w:val="0"/>
        <w:autoSpaceDN w:val="0"/>
        <w:adjustRightInd w:val="0"/>
        <w:spacing w:after="0" w:line="240" w:lineRule="auto"/>
        <w:rPr>
          <w:rFonts w:ascii="Times New Roman" w:hAnsi="Times New Roman" w:cs="Times New Roman"/>
          <w:sz w:val="20"/>
          <w:szCs w:val="20"/>
        </w:rPr>
      </w:pPr>
    </w:p>
    <w:p w14:paraId="79C68ABF" w14:textId="77777777" w:rsidR="00EB71A5" w:rsidRDefault="00EB71A5" w:rsidP="00EB71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14:paraId="50C5BD18" w14:textId="77777777" w:rsidR="00EB71A5" w:rsidRDefault="00EB71A5" w:rsidP="00EB71A5">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14:paraId="4CF4175C" w14:textId="77777777" w:rsidR="00EB71A5" w:rsidRDefault="00EB71A5" w:rsidP="00EB71A5">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14:paraId="2270B675" w14:textId="77777777" w:rsidR="009839FF" w:rsidRDefault="009839FF" w:rsidP="00EB71A5">
      <w:pPr>
        <w:widowControl w:val="0"/>
        <w:autoSpaceDE w:val="0"/>
        <w:autoSpaceDN w:val="0"/>
        <w:spacing w:after="0" w:line="240" w:lineRule="auto"/>
        <w:jc w:val="center"/>
        <w:outlineLvl w:val="1"/>
      </w:pPr>
    </w:p>
    <w:sectPr w:rsidR="009839FF" w:rsidSect="00EB71A5">
      <w:headerReference w:type="default" r:id="rId29"/>
      <w:footerReference w:type="default" r:id="rId30"/>
      <w:footerReference w:type="first" r:id="rId3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2386" w14:textId="77777777" w:rsidR="00B858EF" w:rsidRDefault="00B858EF" w:rsidP="006541E2">
      <w:pPr>
        <w:spacing w:after="0" w:line="240" w:lineRule="auto"/>
      </w:pPr>
      <w:r>
        <w:separator/>
      </w:r>
    </w:p>
  </w:endnote>
  <w:endnote w:type="continuationSeparator" w:id="0">
    <w:p w14:paraId="54B1FFBB" w14:textId="77777777" w:rsidR="00B858EF" w:rsidRDefault="00B858E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EB71A5" w:rsidRDefault="00EB71A5" w:rsidP="009F6595">
    <w:pPr>
      <w:pStyle w:val="a8"/>
      <w:tabs>
        <w:tab w:val="left" w:pos="6096"/>
      </w:tabs>
      <w:jc w:val="center"/>
    </w:pPr>
  </w:p>
  <w:p w14:paraId="1DC73197" w14:textId="77777777" w:rsidR="00EB71A5" w:rsidRDefault="00EB71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EB71A5" w:rsidRPr="00E5174C" w:rsidRDefault="00EB71A5">
    <w:pPr>
      <w:pStyle w:val="a8"/>
      <w:jc w:val="center"/>
      <w:rPr>
        <w:color w:val="FF0000"/>
      </w:rPr>
    </w:pPr>
  </w:p>
  <w:p w14:paraId="52FC8BA2" w14:textId="77777777" w:rsidR="00EB71A5" w:rsidRDefault="00EB71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37526" w14:textId="77777777" w:rsidR="00B858EF" w:rsidRDefault="00B858EF" w:rsidP="006541E2">
      <w:pPr>
        <w:spacing w:after="0" w:line="240" w:lineRule="auto"/>
      </w:pPr>
      <w:r>
        <w:separator/>
      </w:r>
    </w:p>
  </w:footnote>
  <w:footnote w:type="continuationSeparator" w:id="0">
    <w:p w14:paraId="0B24E466" w14:textId="77777777" w:rsidR="00B858EF" w:rsidRDefault="00B858E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EB71A5" w:rsidRDefault="00EB71A5">
    <w:pPr>
      <w:pStyle w:val="a6"/>
      <w:jc w:val="right"/>
    </w:pPr>
  </w:p>
  <w:p w14:paraId="2AA83020" w14:textId="77777777" w:rsidR="00EB71A5" w:rsidRDefault="00EB71A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FE846D4"/>
    <w:multiLevelType w:val="multilevel"/>
    <w:tmpl w:val="E20691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13DFB"/>
    <w:multiLevelType w:val="multilevel"/>
    <w:tmpl w:val="15745E54"/>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D03B8"/>
    <w:multiLevelType w:val="multilevel"/>
    <w:tmpl w:val="BB0EA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660B3"/>
    <w:multiLevelType w:val="hybridMultilevel"/>
    <w:tmpl w:val="0D827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8"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ED0CD5"/>
    <w:multiLevelType w:val="multilevel"/>
    <w:tmpl w:val="E772AB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3"/>
  </w:num>
  <w:num w:numId="2">
    <w:abstractNumId w:val="19"/>
  </w:num>
  <w:num w:numId="3">
    <w:abstractNumId w:val="5"/>
  </w:num>
  <w:num w:numId="4">
    <w:abstractNumId w:val="26"/>
  </w:num>
  <w:num w:numId="5">
    <w:abstractNumId w:val="1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7"/>
  </w:num>
  <w:num w:numId="9">
    <w:abstractNumId w:val="3"/>
  </w:num>
  <w:num w:numId="10">
    <w:abstractNumId w:val="0"/>
  </w:num>
  <w:num w:numId="11">
    <w:abstractNumId w:val="29"/>
  </w:num>
  <w:num w:numId="12">
    <w:abstractNumId w:val="11"/>
  </w:num>
  <w:num w:numId="13">
    <w:abstractNumId w:val="35"/>
  </w:num>
  <w:num w:numId="14">
    <w:abstractNumId w:val="7"/>
  </w:num>
  <w:num w:numId="15">
    <w:abstractNumId w:val="1"/>
  </w:num>
  <w:num w:numId="16">
    <w:abstractNumId w:val="4"/>
  </w:num>
  <w:num w:numId="17">
    <w:abstractNumId w:val="21"/>
  </w:num>
  <w:num w:numId="18">
    <w:abstractNumId w:val="9"/>
  </w:num>
  <w:num w:numId="19">
    <w:abstractNumId w:val="38"/>
  </w:num>
  <w:num w:numId="20">
    <w:abstractNumId w:val="39"/>
  </w:num>
  <w:num w:numId="21">
    <w:abstractNumId w:val="8"/>
  </w:num>
  <w:num w:numId="22">
    <w:abstractNumId w:val="10"/>
  </w:num>
  <w:num w:numId="23">
    <w:abstractNumId w:val="36"/>
  </w:num>
  <w:num w:numId="24">
    <w:abstractNumId w:val="31"/>
  </w:num>
  <w:num w:numId="25">
    <w:abstractNumId w:val="6"/>
  </w:num>
  <w:num w:numId="26">
    <w:abstractNumId w:val="12"/>
  </w:num>
  <w:num w:numId="27">
    <w:abstractNumId w:val="14"/>
  </w:num>
  <w:num w:numId="28">
    <w:abstractNumId w:val="24"/>
  </w:num>
  <w:num w:numId="29">
    <w:abstractNumId w:val="30"/>
  </w:num>
  <w:num w:numId="30">
    <w:abstractNumId w:val="27"/>
  </w:num>
  <w:num w:numId="31">
    <w:abstractNumId w:val="37"/>
  </w:num>
  <w:num w:numId="32">
    <w:abstractNumId w:val="18"/>
  </w:num>
  <w:num w:numId="33">
    <w:abstractNumId w:val="33"/>
  </w:num>
  <w:num w:numId="34">
    <w:abstractNumId w:val="28"/>
  </w:num>
  <w:num w:numId="35">
    <w:abstractNumId w:val="15"/>
  </w:num>
  <w:num w:numId="36">
    <w:abstractNumId w:val="2"/>
  </w:num>
  <w:num w:numId="37">
    <w:abstractNumId w:val="13"/>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40"/>
  </w:num>
  <w:num w:numId="42">
    <w:abstractNumId w:val="40"/>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43">
    <w:abstractNumId w:val="20"/>
  </w:num>
  <w:num w:numId="44">
    <w:abstractNumId w:val="2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1391"/>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2E0B"/>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5BF5"/>
    <w:rsid w:val="00257383"/>
    <w:rsid w:val="002620D5"/>
    <w:rsid w:val="00265189"/>
    <w:rsid w:val="00265E05"/>
    <w:rsid w:val="00266395"/>
    <w:rsid w:val="002730A8"/>
    <w:rsid w:val="002808AB"/>
    <w:rsid w:val="0028675C"/>
    <w:rsid w:val="0029247A"/>
    <w:rsid w:val="00293B7F"/>
    <w:rsid w:val="0029773D"/>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3CA5"/>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38C0"/>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522F"/>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58EF"/>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4E2E"/>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B71A5"/>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C0"/>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uiPriority w:val="99"/>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638C0"/>
  </w:style>
  <w:style w:type="character" w:customStyle="1" w:styleId="af6">
    <w:name w:val="Основной текст_"/>
    <w:basedOn w:val="a0"/>
    <w:link w:val="11"/>
    <w:rsid w:val="008638C0"/>
    <w:rPr>
      <w:rFonts w:ascii="Times New Roman" w:eastAsia="Times New Roman" w:hAnsi="Times New Roman" w:cs="Times New Roman"/>
      <w:sz w:val="28"/>
      <w:szCs w:val="28"/>
    </w:rPr>
  </w:style>
  <w:style w:type="paragraph" w:customStyle="1" w:styleId="11">
    <w:name w:val="Основной текст1"/>
    <w:basedOn w:val="a"/>
    <w:link w:val="af6"/>
    <w:rsid w:val="008638C0"/>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8638C0"/>
    <w:rPr>
      <w:rFonts w:ascii="Times New Roman" w:eastAsia="Times New Roman" w:hAnsi="Times New Roman" w:cs="Times New Roman"/>
      <w:sz w:val="26"/>
      <w:szCs w:val="26"/>
    </w:rPr>
  </w:style>
  <w:style w:type="character" w:customStyle="1" w:styleId="30">
    <w:name w:val="Основной текст (3)_"/>
    <w:basedOn w:val="a0"/>
    <w:link w:val="31"/>
    <w:rsid w:val="008638C0"/>
    <w:rPr>
      <w:rFonts w:ascii="Times New Roman" w:eastAsia="Times New Roman" w:hAnsi="Times New Roman" w:cs="Times New Roman"/>
      <w:i/>
      <w:iCs/>
      <w:sz w:val="20"/>
      <w:szCs w:val="20"/>
    </w:rPr>
  </w:style>
  <w:style w:type="paragraph" w:customStyle="1" w:styleId="24">
    <w:name w:val="Основной текст (2)"/>
    <w:basedOn w:val="a"/>
    <w:link w:val="23"/>
    <w:rsid w:val="008638C0"/>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8638C0"/>
    <w:pPr>
      <w:widowControl w:val="0"/>
      <w:spacing w:after="0" w:line="264" w:lineRule="auto"/>
    </w:pPr>
    <w:rPr>
      <w:rFonts w:ascii="Times New Roman" w:eastAsia="Times New Roman" w:hAnsi="Times New Roman" w:cs="Times New Roman"/>
      <w:i/>
      <w:iCs/>
      <w:sz w:val="20"/>
      <w:szCs w:val="20"/>
    </w:rPr>
  </w:style>
  <w:style w:type="character" w:customStyle="1" w:styleId="af7">
    <w:name w:val="Сноска_"/>
    <w:basedOn w:val="a0"/>
    <w:link w:val="af8"/>
    <w:rsid w:val="008638C0"/>
    <w:rPr>
      <w:rFonts w:ascii="Times New Roman" w:eastAsia="Times New Roman" w:hAnsi="Times New Roman" w:cs="Times New Roman"/>
      <w:sz w:val="20"/>
      <w:szCs w:val="20"/>
    </w:rPr>
  </w:style>
  <w:style w:type="paragraph" w:customStyle="1" w:styleId="af8">
    <w:name w:val="Сноска"/>
    <w:basedOn w:val="a"/>
    <w:link w:val="af7"/>
    <w:rsid w:val="008638C0"/>
    <w:pPr>
      <w:widowControl w:val="0"/>
      <w:spacing w:after="0" w:line="240" w:lineRule="auto"/>
    </w:pPr>
    <w:rPr>
      <w:rFonts w:ascii="Times New Roman" w:eastAsia="Times New Roman" w:hAnsi="Times New Roman" w:cs="Times New Roman"/>
      <w:sz w:val="20"/>
      <w:szCs w:val="20"/>
    </w:rPr>
  </w:style>
  <w:style w:type="character" w:styleId="af9">
    <w:name w:val="FollowedHyperlink"/>
    <w:basedOn w:val="a0"/>
    <w:uiPriority w:val="99"/>
    <w:semiHidden/>
    <w:unhideWhenUsed/>
    <w:rsid w:val="00EB71A5"/>
    <w:rPr>
      <w:color w:val="800080" w:themeColor="followedHyperlink"/>
      <w:u w:val="single"/>
    </w:rPr>
  </w:style>
  <w:style w:type="paragraph" w:customStyle="1" w:styleId="msonormal0">
    <w:name w:val="msonormal"/>
    <w:basedOn w:val="a"/>
    <w:uiPriority w:val="99"/>
    <w:semiHidden/>
    <w:rsid w:val="00EB71A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1529759156">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7" Type="http://schemas.openxmlformats.org/officeDocument/2006/relationships/endnotes" Target="endnotes.xml"/><Relationship Id="rId12" Type="http://schemas.openxmlformats.org/officeDocument/2006/relationships/hyperlink" Target="http://www.consultant.ru/document/cons_doc_LAW_175784/"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admsablino.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hyperlink" Target="file:///C:\Users\User\AppData\Local\Temp\Rar$DIa13032.6681\59%20&#1052;&#1056;%20&#1055;&#1077;&#1088;&#1077;&#1088;&#1072;&#1089;&#1087;&#1088;&#1077;&#1076;&#1077;&#1083;&#1077;&#1085;&#1080;&#1077;%20&#1079;&#1077;&#1084;&#1077;&#1083;&#1100;&#1085;&#1099;&#1093;%20&#1091;&#1095;&#1072;&#1089;&#1090;&#1082;&#1086;&#1074;%20%20(&#1055;&#1056;&#1054;&#1045;&#1050;&#1058;%20&#1054;&#1044;&#1054;&#1041;&#1056;&#1045;&#1053;%2031.08.2022).docx"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9E6D-DA5D-4A96-80FE-7213C90E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13968</Words>
  <Characters>79623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5</cp:revision>
  <cp:lastPrinted>2019-02-18T09:53:00Z</cp:lastPrinted>
  <dcterms:created xsi:type="dcterms:W3CDTF">2023-03-17T09:49:00Z</dcterms:created>
  <dcterms:modified xsi:type="dcterms:W3CDTF">2023-04-05T13:46:00Z</dcterms:modified>
</cp:coreProperties>
</file>