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B66840A" wp14:editId="36E457D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3903"/>
        <w:gridCol w:w="2801"/>
        <w:gridCol w:w="563"/>
        <w:gridCol w:w="702"/>
      </w:tblGrid>
      <w:tr w:rsidR="00DA00ED" w:rsidRPr="00730B5F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DA00ED" w:rsidRPr="00730B5F" w:rsidRDefault="00435E9D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24.12.2020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DA00ED" w:rsidRPr="00730B5F" w:rsidRDefault="00435E9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767</w:t>
            </w:r>
          </w:p>
        </w:tc>
      </w:tr>
    </w:tbl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F54B4C" w:rsidRPr="00CA77A6" w:rsidRDefault="00B5689C" w:rsidP="00CA77A6">
      <w:pPr>
        <w:pStyle w:val="a3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Ульяновского городского поселения Тосненского района Ленинградской области от 08.12.2020 № 717  «</w:t>
      </w:r>
      <w:r w:rsidR="00F54B4C" w:rsidRPr="00CA77A6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Ульяновского городского поселения Тосненского района Ленинградской области </w:t>
      </w:r>
      <w:r w:rsidR="00F862EE" w:rsidRPr="00CA77A6">
        <w:rPr>
          <w:rFonts w:ascii="Times New Roman" w:hAnsi="Times New Roman" w:cs="Times New Roman"/>
          <w:sz w:val="28"/>
          <w:szCs w:val="28"/>
        </w:rPr>
        <w:t>разрешение</w:t>
      </w:r>
      <w:r w:rsidR="00F54B4C" w:rsidRPr="00CA77A6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</w:t>
      </w:r>
      <w:r w:rsidR="00E65A5D" w:rsidRPr="00CA77A6">
        <w:rPr>
          <w:rFonts w:ascii="Times New Roman" w:hAnsi="Times New Roman" w:cs="Times New Roman"/>
          <w:sz w:val="28"/>
          <w:szCs w:val="28"/>
        </w:rPr>
        <w:t>коммерческой</w:t>
      </w:r>
      <w:r w:rsidR="00E65A5D">
        <w:rPr>
          <w:rFonts w:ascii="Times New Roman" w:hAnsi="Times New Roman" w:cs="Times New Roman"/>
          <w:sz w:val="28"/>
          <w:szCs w:val="28"/>
        </w:rPr>
        <w:t xml:space="preserve"> и </w:t>
      </w:r>
      <w:r w:rsidR="00F54B4C" w:rsidRPr="00CA77A6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</w:t>
      </w:r>
      <w:r w:rsidR="00CA77A6" w:rsidRPr="00CA77A6">
        <w:rPr>
          <w:rFonts w:ascii="Times New Roman" w:hAnsi="Times New Roman" w:cs="Times New Roman"/>
          <w:sz w:val="28"/>
          <w:szCs w:val="28"/>
        </w:rPr>
        <w:t xml:space="preserve">лищного, жилищно-строительного, гаражного </w:t>
      </w:r>
      <w:r w:rsidR="00F54B4C" w:rsidRPr="00CA77A6">
        <w:rPr>
          <w:rFonts w:ascii="Times New Roman" w:hAnsi="Times New Roman" w:cs="Times New Roman"/>
          <w:sz w:val="28"/>
          <w:szCs w:val="28"/>
        </w:rPr>
        <w:t>кооперативов, товарищества собственников недвижимости)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00ED" w:rsidRDefault="00DA00ED" w:rsidP="00DA00ED">
      <w:pPr>
        <w:ind w:right="3259"/>
        <w:rPr>
          <w:rFonts w:ascii="Times New Roman" w:hAnsi="Times New Roman"/>
          <w:sz w:val="28"/>
          <w:szCs w:val="28"/>
        </w:rPr>
      </w:pPr>
    </w:p>
    <w:p w:rsidR="00F54B4C" w:rsidRPr="00F54B4C" w:rsidRDefault="00F54B4C" w:rsidP="00185B4D">
      <w:pPr>
        <w:widowControl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</w:p>
    <w:p w:rsidR="00DA00ED" w:rsidRPr="002A1993" w:rsidRDefault="00DA00ED" w:rsidP="00DA00E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0ED" w:rsidRPr="00F54B4C" w:rsidRDefault="00DA00ED" w:rsidP="00F54B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F54B4C" w:rsidRDefault="00F54B4C" w:rsidP="00F54B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689C" w:rsidRDefault="00B5689C" w:rsidP="00B5689C">
      <w:pPr>
        <w:pStyle w:val="a3"/>
        <w:numPr>
          <w:ilvl w:val="0"/>
          <w:numId w:val="2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08.12.2020 № 717  «О порядке </w:t>
      </w:r>
      <w:r w:rsidR="00F54B4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54B4C">
        <w:rPr>
          <w:rFonts w:ascii="Times New Roman" w:hAnsi="Times New Roman" w:cs="Times New Roman"/>
          <w:sz w:val="28"/>
          <w:szCs w:val="28"/>
          <w:lang w:bidi="ar-SA"/>
        </w:rPr>
        <w:t xml:space="preserve">порядке получения 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t>муниципальными служащими</w:t>
      </w:r>
      <w:r w:rsidR="00F54B4C">
        <w:rPr>
          <w:rFonts w:ascii="Times New Roman" w:hAnsi="Times New Roman" w:cs="Times New Roman"/>
          <w:sz w:val="28"/>
          <w:szCs w:val="28"/>
          <w:lang w:bidi="ar-SA"/>
        </w:rPr>
        <w:t xml:space="preserve"> администрации Ульяновского городского поселения Тосненского района Ленинградской области</w:t>
      </w:r>
      <w:r w:rsidR="00F862EE">
        <w:rPr>
          <w:rFonts w:ascii="Times New Roman" w:hAnsi="Times New Roman" w:cs="Times New Roman"/>
          <w:sz w:val="28"/>
          <w:szCs w:val="28"/>
          <w:lang w:bidi="ar-SA"/>
        </w:rPr>
        <w:t xml:space="preserve"> разрешение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представителя нанимателя на участие на безвозмездной основе в управлении</w:t>
      </w:r>
      <w:r w:rsidR="00E65A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65A5D" w:rsidRPr="00CA77A6">
        <w:rPr>
          <w:rFonts w:ascii="Times New Roman" w:hAnsi="Times New Roman" w:cs="Times New Roman"/>
          <w:sz w:val="28"/>
          <w:szCs w:val="28"/>
        </w:rPr>
        <w:t>коммерческой</w:t>
      </w:r>
      <w:r w:rsidR="00E65A5D">
        <w:rPr>
          <w:rFonts w:ascii="Times New Roman" w:hAnsi="Times New Roman" w:cs="Times New Roman"/>
          <w:sz w:val="28"/>
          <w:szCs w:val="28"/>
        </w:rPr>
        <w:t xml:space="preserve"> и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преамбулу изложить в новой редакции: </w:t>
      </w:r>
    </w:p>
    <w:p w:rsidR="00B5689C" w:rsidRPr="00771CA2" w:rsidRDefault="00B5689C" w:rsidP="00B5689C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CA2"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1CA2">
        <w:rPr>
          <w:rFonts w:ascii="Times New Roman" w:hAnsi="Times New Roman" w:cs="Times New Roman"/>
          <w:sz w:val="28"/>
          <w:szCs w:val="28"/>
        </w:rPr>
        <w:t xml:space="preserve">с 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771CA2">
        <w:rPr>
          <w:rFonts w:ascii="Times New Roman" w:hAnsi="Times New Roman" w:cs="Times New Roman"/>
          <w:sz w:val="28"/>
          <w:szCs w:val="28"/>
        </w:rPr>
        <w:t xml:space="preserve"> 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tooltip="законом" w:history="1">
        <w:r w:rsidR="00771CA2" w:rsidRPr="00771C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71CA2" w:rsidRPr="00771CA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771CA2" w:rsidRPr="00771CA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771CA2" w:rsidRPr="00771CA2">
        <w:rPr>
          <w:rFonts w:ascii="Times New Roman" w:hAnsi="Times New Roman" w:cs="Times New Roman"/>
          <w:sz w:val="28"/>
          <w:szCs w:val="28"/>
        </w:rPr>
        <w:t xml:space="preserve"> </w:t>
      </w:r>
      <w:r w:rsidR="00B0674B">
        <w:rPr>
          <w:rFonts w:ascii="Times New Roman" w:hAnsi="Times New Roman" w:cs="Times New Roman"/>
          <w:sz w:val="28"/>
          <w:szCs w:val="28"/>
        </w:rPr>
        <w:t>от 02.03.2007 года №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Федерации")</w:t>
      </w:r>
      <w:r w:rsidR="00CB2142">
        <w:rPr>
          <w:rFonts w:ascii="Times New Roman" w:hAnsi="Times New Roman" w:cs="Times New Roman"/>
          <w:sz w:val="28"/>
          <w:szCs w:val="28"/>
        </w:rPr>
        <w:t>,</w:t>
      </w:r>
      <w:r w:rsidR="00185B4D">
        <w:rPr>
          <w:rFonts w:ascii="Times New Roman" w:hAnsi="Times New Roman" w:cs="Times New Roman"/>
          <w:sz w:val="28"/>
          <w:szCs w:val="28"/>
        </w:rPr>
        <w:t xml:space="preserve"> О</w:t>
      </w:r>
      <w:r w:rsidR="00B94FF3">
        <w:rPr>
          <w:rFonts w:ascii="Times New Roman" w:hAnsi="Times New Roman" w:cs="Times New Roman"/>
          <w:sz w:val="28"/>
          <w:szCs w:val="28"/>
        </w:rPr>
        <w:t xml:space="preserve">бластным законом от </w:t>
      </w:r>
      <w:r w:rsidR="00B0674B">
        <w:rPr>
          <w:rFonts w:ascii="Times New Roman" w:hAnsi="Times New Roman" w:cs="Times New Roman"/>
          <w:sz w:val="28"/>
          <w:szCs w:val="28"/>
        </w:rPr>
        <w:t xml:space="preserve">11.03.2008 № 14-оз «О правовом регулировании </w:t>
      </w:r>
      <w:r w:rsidR="00B94FF3">
        <w:rPr>
          <w:rFonts w:ascii="Times New Roman" w:hAnsi="Times New Roman" w:cs="Times New Roman"/>
          <w:sz w:val="28"/>
          <w:szCs w:val="28"/>
        </w:rPr>
        <w:t>муниципальной службы в Ленинградской области,</w:t>
      </w:r>
      <w:r w:rsidR="00B0674B">
        <w:rPr>
          <w:rFonts w:ascii="Times New Roman" w:hAnsi="Times New Roman" w:cs="Times New Roman"/>
          <w:sz w:val="28"/>
          <w:szCs w:val="28"/>
        </w:rPr>
        <w:t xml:space="preserve">  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 </w:t>
      </w:r>
      <w:r w:rsidRPr="00771CA2">
        <w:rPr>
          <w:rFonts w:ascii="Times New Roman" w:hAnsi="Times New Roman" w:cs="Times New Roman"/>
          <w:bCs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B94FF3">
        <w:rPr>
          <w:rFonts w:ascii="Times New Roman" w:hAnsi="Times New Roman" w:cs="Times New Roman"/>
          <w:bCs/>
          <w:sz w:val="28"/>
          <w:szCs w:val="28"/>
        </w:rPr>
        <w:t>»</w:t>
      </w:r>
      <w:r w:rsidR="00185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0ED" w:rsidRPr="00F54B4C" w:rsidRDefault="00DA00ED" w:rsidP="00F54B4C">
      <w:pPr>
        <w:pStyle w:val="a3"/>
        <w:numPr>
          <w:ilvl w:val="0"/>
          <w:numId w:val="2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4B4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администрации.</w:t>
      </w:r>
    </w:p>
    <w:p w:rsidR="00DA00ED" w:rsidRPr="002A1993" w:rsidRDefault="00DA00ED" w:rsidP="00DA00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00ED" w:rsidRPr="002A1993" w:rsidRDefault="00DA00ED" w:rsidP="00DA00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принятия. </w:t>
      </w:r>
    </w:p>
    <w:p w:rsidR="00DA00ED" w:rsidRDefault="00DA00ED" w:rsidP="00DA00ED">
      <w:pPr>
        <w:rPr>
          <w:lang w:eastAsia="ar-SA"/>
        </w:rPr>
      </w:pPr>
    </w:p>
    <w:p w:rsidR="00F54B4C" w:rsidRDefault="00F54B4C" w:rsidP="00DA00ED">
      <w:pPr>
        <w:rPr>
          <w:lang w:eastAsia="ar-SA"/>
        </w:rPr>
      </w:pPr>
    </w:p>
    <w:p w:rsidR="00F54B4C" w:rsidRDefault="00F54B4C" w:rsidP="00DA00ED">
      <w:pPr>
        <w:rPr>
          <w:lang w:eastAsia="ar-SA"/>
        </w:rPr>
      </w:pPr>
    </w:p>
    <w:p w:rsidR="00DA00ED" w:rsidRPr="00DA00ED" w:rsidRDefault="00DA00ED" w:rsidP="00DA00ED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862EE" w:rsidRDefault="00F862EE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B94FF3">
      <w:pPr>
        <w:pStyle w:val="a4"/>
        <w:jc w:val="left"/>
        <w:rPr>
          <w:szCs w:val="24"/>
        </w:rPr>
      </w:pPr>
    </w:p>
    <w:sectPr w:rsidR="00E65A5D" w:rsidSect="00C4778B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EC"/>
    <w:rsid w:val="00185B4D"/>
    <w:rsid w:val="002A4464"/>
    <w:rsid w:val="002C5777"/>
    <w:rsid w:val="00336251"/>
    <w:rsid w:val="00435E9D"/>
    <w:rsid w:val="004631A3"/>
    <w:rsid w:val="00637E93"/>
    <w:rsid w:val="00706A13"/>
    <w:rsid w:val="00726941"/>
    <w:rsid w:val="00771CA2"/>
    <w:rsid w:val="00814529"/>
    <w:rsid w:val="00826E49"/>
    <w:rsid w:val="008B25BC"/>
    <w:rsid w:val="0099433F"/>
    <w:rsid w:val="00AA11B4"/>
    <w:rsid w:val="00B0674B"/>
    <w:rsid w:val="00B5689C"/>
    <w:rsid w:val="00B73559"/>
    <w:rsid w:val="00B94FF3"/>
    <w:rsid w:val="00B956B1"/>
    <w:rsid w:val="00C319EC"/>
    <w:rsid w:val="00C4778B"/>
    <w:rsid w:val="00C709A8"/>
    <w:rsid w:val="00CA77A6"/>
    <w:rsid w:val="00CB2142"/>
    <w:rsid w:val="00DA00ED"/>
    <w:rsid w:val="00E35D7A"/>
    <w:rsid w:val="00E65A5D"/>
    <w:rsid w:val="00E92139"/>
    <w:rsid w:val="00F54B4C"/>
    <w:rsid w:val="00F862EE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FAC9-51D4-4604-84FB-AE26F0D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D3B7D670D509DD887348189FE236429&amp;req=doc&amp;base=RZR&amp;n=354524&amp;dst=108&amp;fld=134&amp;REFFIELD=134&amp;REFDST=101101&amp;REFDOC=229038&amp;REFBASE=SPB&amp;stat=refcode%3D10881%3Bdstident%3D108%3Bindex%3D784&amp;date=27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2020-12-25T11:52:00Z</cp:lastPrinted>
  <dcterms:created xsi:type="dcterms:W3CDTF">2020-12-28T13:21:00Z</dcterms:created>
  <dcterms:modified xsi:type="dcterms:W3CDTF">2020-12-28T13:21:00Z</dcterms:modified>
</cp:coreProperties>
</file>