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32" w:rsidRPr="009C12CF" w:rsidRDefault="00ED0E32" w:rsidP="009C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CF">
        <w:rPr>
          <w:rFonts w:ascii="Times New Roman" w:hAnsi="Times New Roman" w:cs="Times New Roman"/>
          <w:sz w:val="28"/>
          <w:szCs w:val="28"/>
        </w:rPr>
        <w:t>Тосненским городским судом с участием Тосненского городского прокурора рассмотрено уголовное дело в отношении лица, обвиняемого в совершении преступления, предусмотренного  частью 3 статьи 30 пунктом «г» частью 4 статьи 228.1 Уголовного кодекса Российской Федерации, то есть</w:t>
      </w:r>
      <w:r w:rsidR="00AB2E90" w:rsidRPr="009C12CF">
        <w:rPr>
          <w:rFonts w:ascii="Times New Roman" w:hAnsi="Times New Roman" w:cs="Times New Roman"/>
          <w:sz w:val="28"/>
          <w:szCs w:val="28"/>
        </w:rPr>
        <w:t xml:space="preserve"> в совершении покушения, т.е. умышленных действий направленных на совершение незаконного сбыта наркотических средств в крупном размере, при этом преступление не было доведено до конца по независящим от него обстоятельствам.</w:t>
      </w:r>
    </w:p>
    <w:p w:rsidR="008D6F78" w:rsidRDefault="00AB2E90" w:rsidP="00A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у подсудимого в ходе проведения обыска его автомобиля сотрудниками полиции  изъят </w:t>
      </w:r>
      <w:r w:rsidR="008D6F78" w:rsidRPr="0076079D">
        <w:rPr>
          <w:rFonts w:ascii="Times New Roman" w:hAnsi="Times New Roman"/>
          <w:sz w:val="28"/>
          <w:szCs w:val="28"/>
        </w:rPr>
        <w:t xml:space="preserve">гашиш общей массой 196,2 гр., мефедрон массой 241,8г. и наркотическое средство МДМА </w:t>
      </w:r>
      <w:r w:rsidR="009C12CF">
        <w:rPr>
          <w:rFonts w:ascii="Times New Roman" w:hAnsi="Times New Roman"/>
          <w:sz w:val="28"/>
          <w:szCs w:val="28"/>
        </w:rPr>
        <w:t xml:space="preserve"> массой 24,7 гр., что </w:t>
      </w:r>
      <w:r w:rsidR="008D6F78" w:rsidRPr="0076079D">
        <w:rPr>
          <w:rFonts w:ascii="Times New Roman" w:hAnsi="Times New Roman"/>
          <w:sz w:val="28"/>
          <w:szCs w:val="28"/>
        </w:rPr>
        <w:t>является крупным размером наркотических средств и психотропных веществ</w:t>
      </w:r>
      <w:r w:rsidR="008D6F78">
        <w:rPr>
          <w:rFonts w:ascii="Times New Roman" w:hAnsi="Times New Roman"/>
          <w:sz w:val="28"/>
          <w:szCs w:val="28"/>
        </w:rPr>
        <w:t>.</w:t>
      </w:r>
    </w:p>
    <w:p w:rsidR="00AB2E90" w:rsidRDefault="008D6F78" w:rsidP="00A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наркотические вещества подсудимый приобрел через Интернет</w:t>
      </w:r>
      <w:r w:rsidRPr="0076079D">
        <w:rPr>
          <w:rFonts w:ascii="Times New Roman" w:hAnsi="Times New Roman"/>
          <w:sz w:val="28"/>
          <w:szCs w:val="28"/>
        </w:rPr>
        <w:t xml:space="preserve"> посредством закладки с целью совершения незаконного сбыта посредством распространения среди наркозависимых лиц, однако не довел преступление до конца по независящим от него обстоятельствам</w:t>
      </w:r>
      <w:r w:rsidR="00F33258">
        <w:rPr>
          <w:rFonts w:ascii="Times New Roman" w:hAnsi="Times New Roman"/>
          <w:sz w:val="28"/>
          <w:szCs w:val="28"/>
        </w:rPr>
        <w:t>,</w:t>
      </w:r>
      <w:r w:rsidR="009C12CF">
        <w:rPr>
          <w:rFonts w:ascii="Times New Roman" w:hAnsi="Times New Roman"/>
          <w:sz w:val="28"/>
          <w:szCs w:val="28"/>
        </w:rPr>
        <w:t xml:space="preserve"> поскольку </w:t>
      </w:r>
      <w:r w:rsidRPr="0076079D">
        <w:rPr>
          <w:rFonts w:ascii="Times New Roman" w:hAnsi="Times New Roman"/>
          <w:sz w:val="28"/>
          <w:szCs w:val="28"/>
        </w:rPr>
        <w:t>был задержан сотрудниками ОМВД России по Тосненскому району в своей автомашине</w:t>
      </w:r>
      <w:r w:rsidR="009C12CF">
        <w:rPr>
          <w:rFonts w:ascii="Times New Roman" w:hAnsi="Times New Roman"/>
          <w:sz w:val="28"/>
          <w:szCs w:val="28"/>
        </w:rPr>
        <w:t>,</w:t>
      </w:r>
      <w:r w:rsidRPr="0076079D">
        <w:rPr>
          <w:rFonts w:ascii="Times New Roman" w:hAnsi="Times New Roman"/>
          <w:sz w:val="28"/>
          <w:szCs w:val="28"/>
        </w:rPr>
        <w:t xml:space="preserve"> где наркотические вещества и психотропные средства был</w:t>
      </w:r>
      <w:r>
        <w:rPr>
          <w:rFonts w:ascii="Times New Roman" w:hAnsi="Times New Roman"/>
          <w:sz w:val="28"/>
          <w:szCs w:val="28"/>
        </w:rPr>
        <w:t>и</w:t>
      </w:r>
      <w:r w:rsidRPr="0076079D">
        <w:rPr>
          <w:rFonts w:ascii="Times New Roman" w:hAnsi="Times New Roman"/>
          <w:sz w:val="28"/>
          <w:szCs w:val="28"/>
        </w:rPr>
        <w:t xml:space="preserve"> изъяты</w:t>
      </w:r>
      <w:r>
        <w:rPr>
          <w:rFonts w:ascii="Times New Roman" w:hAnsi="Times New Roman"/>
          <w:sz w:val="28"/>
          <w:szCs w:val="28"/>
        </w:rPr>
        <w:t>.</w:t>
      </w:r>
    </w:p>
    <w:p w:rsidR="00AB2E90" w:rsidRPr="00AB2E90" w:rsidRDefault="00AB2E90" w:rsidP="00A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рассмотрено в общем порядке.</w:t>
      </w:r>
      <w:r w:rsidRPr="00AB2E90">
        <w:rPr>
          <w:sz w:val="28"/>
          <w:szCs w:val="28"/>
        </w:rPr>
        <w:t xml:space="preserve"> </w:t>
      </w:r>
      <w:r w:rsidRPr="00AB2E90">
        <w:rPr>
          <w:rFonts w:ascii="Times New Roman" w:hAnsi="Times New Roman" w:cs="Times New Roman"/>
          <w:sz w:val="28"/>
          <w:szCs w:val="28"/>
        </w:rPr>
        <w:t xml:space="preserve">Подсудимый в ходе судебного следствия дал признательные </w:t>
      </w:r>
      <w:r w:rsidR="008D6F78">
        <w:rPr>
          <w:rFonts w:ascii="Times New Roman" w:hAnsi="Times New Roman" w:cs="Times New Roman"/>
          <w:sz w:val="28"/>
          <w:szCs w:val="28"/>
        </w:rPr>
        <w:t xml:space="preserve">показания  </w:t>
      </w:r>
      <w:r w:rsidRPr="00AB2E90">
        <w:rPr>
          <w:rFonts w:ascii="Times New Roman" w:hAnsi="Times New Roman" w:cs="Times New Roman"/>
          <w:sz w:val="28"/>
          <w:szCs w:val="28"/>
        </w:rPr>
        <w:t xml:space="preserve">и  раскаялся в содеянном. </w:t>
      </w:r>
    </w:p>
    <w:p w:rsidR="002822E4" w:rsidRDefault="00AB2E90" w:rsidP="00AB2E9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Кроме признательных показаний самого подсудимого его вина полностью доказана</w:t>
      </w:r>
      <w:r w:rsidRPr="00AB2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свидетельским показаниями</w:t>
      </w:r>
      <w:r w:rsidR="008D6F7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так и материалами уголовного дела, представленными  суду.</w:t>
      </w:r>
    </w:p>
    <w:p w:rsidR="008D6F78" w:rsidRPr="008D6F78" w:rsidRDefault="008D6F78" w:rsidP="008D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78">
        <w:rPr>
          <w:rFonts w:ascii="Times New Roman" w:hAnsi="Times New Roman" w:cs="Times New Roman"/>
          <w:sz w:val="28"/>
          <w:szCs w:val="28"/>
        </w:rPr>
        <w:t xml:space="preserve">Приговором Тосненского городского суда подсудимый признан виновным  и ему назначено наказание в виде </w:t>
      </w:r>
      <w:r w:rsidR="00F33258">
        <w:rPr>
          <w:rFonts w:ascii="Times New Roman" w:hAnsi="Times New Roman" w:cs="Times New Roman"/>
          <w:sz w:val="28"/>
          <w:szCs w:val="28"/>
        </w:rPr>
        <w:t>6 лет</w:t>
      </w:r>
      <w:r w:rsidRPr="008D6F78">
        <w:rPr>
          <w:rFonts w:ascii="Times New Roman" w:hAnsi="Times New Roman" w:cs="Times New Roman"/>
          <w:sz w:val="28"/>
          <w:szCs w:val="28"/>
        </w:rPr>
        <w:t xml:space="preserve"> лишения свободы с отбывание наказания в исправительной колонии строго режима.</w:t>
      </w:r>
    </w:p>
    <w:p w:rsidR="008D6F78" w:rsidRDefault="008D6F78" w:rsidP="00AB2E9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2E90" w:rsidRDefault="008D6F78" w:rsidP="008D6F78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AB2E90" w:rsidRDefault="00AB2E90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061BD3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Тосненский городской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</w:p>
    <w:p w:rsidR="007B1060" w:rsidRDefault="007B1060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2449A6" w:rsidP="00E50A7E">
      <w:pPr>
        <w:tabs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советник юстиции </w:t>
      </w:r>
      <w:bookmarkStart w:id="0" w:name="_GoBack"/>
      <w:bookmarkEnd w:id="0"/>
      <w:r w:rsidR="009A715D">
        <w:rPr>
          <w:rFonts w:ascii="Times New Roman" w:eastAsia="Times New Roman" w:hAnsi="Times New Roman" w:cs="Times New Roman"/>
          <w:sz w:val="28"/>
        </w:rPr>
        <w:t>Д.К. Григорян</w:t>
      </w:r>
    </w:p>
    <w:p w:rsidR="007B1060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0A7E" w:rsidRDefault="00E50A7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7DEA" w:rsidRDefault="004B7DE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076C" w:rsidRDefault="004B7DE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Исп. </w:t>
      </w:r>
      <w:r w:rsidR="00C5076C">
        <w:rPr>
          <w:rFonts w:ascii="Times New Roman" w:eastAsia="Times New Roman" w:hAnsi="Times New Roman" w:cs="Times New Roman"/>
          <w:sz w:val="20"/>
        </w:rPr>
        <w:t xml:space="preserve">Корнеева О.С., </w:t>
      </w:r>
    </w:p>
    <w:p w:rsidR="007B1060" w:rsidRDefault="00C5076C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тел. 8-(81361) </w:t>
      </w:r>
      <w:r w:rsidR="004B7DEA">
        <w:rPr>
          <w:rFonts w:ascii="Times New Roman" w:eastAsia="Times New Roman" w:hAnsi="Times New Roman" w:cs="Times New Roman"/>
          <w:sz w:val="20"/>
        </w:rPr>
        <w:t>2-</w:t>
      </w:r>
      <w:r>
        <w:rPr>
          <w:rFonts w:ascii="Times New Roman" w:eastAsia="Times New Roman" w:hAnsi="Times New Roman" w:cs="Times New Roman"/>
          <w:sz w:val="20"/>
        </w:rPr>
        <w:t>68-10</w:t>
      </w:r>
    </w:p>
    <w:sectPr w:rsidR="007B1060" w:rsidSect="002B1FAD">
      <w:pgSz w:w="11906" w:h="16838"/>
      <w:pgMar w:top="1276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060"/>
    <w:rsid w:val="00061BD3"/>
    <w:rsid w:val="001D1635"/>
    <w:rsid w:val="00227D4D"/>
    <w:rsid w:val="002449A6"/>
    <w:rsid w:val="002822E4"/>
    <w:rsid w:val="002B1FAD"/>
    <w:rsid w:val="00304EFB"/>
    <w:rsid w:val="003E2C63"/>
    <w:rsid w:val="003F0F85"/>
    <w:rsid w:val="004B7DEA"/>
    <w:rsid w:val="006D37EC"/>
    <w:rsid w:val="00727E79"/>
    <w:rsid w:val="0076262A"/>
    <w:rsid w:val="007B1060"/>
    <w:rsid w:val="007F5C76"/>
    <w:rsid w:val="008049E6"/>
    <w:rsid w:val="008C2C26"/>
    <w:rsid w:val="008D6F78"/>
    <w:rsid w:val="008F6643"/>
    <w:rsid w:val="009320F1"/>
    <w:rsid w:val="009A715D"/>
    <w:rsid w:val="009C12CF"/>
    <w:rsid w:val="00AB2E90"/>
    <w:rsid w:val="00AD6BC0"/>
    <w:rsid w:val="00C32593"/>
    <w:rsid w:val="00C5076C"/>
    <w:rsid w:val="00CC1AA0"/>
    <w:rsid w:val="00CE01E3"/>
    <w:rsid w:val="00E234C7"/>
    <w:rsid w:val="00E50A7E"/>
    <w:rsid w:val="00ED0E32"/>
    <w:rsid w:val="00F17FC5"/>
    <w:rsid w:val="00F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AB71A-D555-49D5-B6F2-46A85DB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12</cp:revision>
  <cp:lastPrinted>2018-09-26T12:28:00Z</cp:lastPrinted>
  <dcterms:created xsi:type="dcterms:W3CDTF">2018-09-25T15:55:00Z</dcterms:created>
  <dcterms:modified xsi:type="dcterms:W3CDTF">2018-10-10T08:23:00Z</dcterms:modified>
</cp:coreProperties>
</file>