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1F43B" w14:textId="77777777" w:rsidR="00C94991" w:rsidRPr="00C523B0" w:rsidRDefault="00C94991" w:rsidP="00C94991">
      <w:pPr>
        <w:spacing w:after="0" w:line="240" w:lineRule="auto"/>
        <w:jc w:val="center"/>
        <w:rPr>
          <w:rFonts w:eastAsia="Calibri"/>
          <w:b/>
          <w:szCs w:val="28"/>
          <w:lang w:val="ru-RU"/>
        </w:rPr>
      </w:pPr>
      <w:r w:rsidRPr="00C523B0">
        <w:rPr>
          <w:rFonts w:eastAsia="Calibri"/>
          <w:b/>
          <w:szCs w:val="28"/>
          <w:lang w:val="ru-RU"/>
        </w:rPr>
        <w:t>РОССИЙСКАЯ ФЕДЕРАЦИЯ</w:t>
      </w:r>
    </w:p>
    <w:p w14:paraId="0BF3751F" w14:textId="77777777" w:rsidR="00C94991" w:rsidRPr="00C523B0" w:rsidRDefault="00C94991" w:rsidP="00C94991">
      <w:pPr>
        <w:spacing w:after="0" w:line="240" w:lineRule="auto"/>
        <w:jc w:val="center"/>
        <w:rPr>
          <w:rFonts w:eastAsia="Calibri"/>
          <w:b/>
          <w:szCs w:val="28"/>
          <w:lang w:val="ru-RU"/>
        </w:rPr>
      </w:pPr>
      <w:r w:rsidRPr="00C523B0">
        <w:rPr>
          <w:rFonts w:eastAsia="Calibri"/>
          <w:b/>
          <w:szCs w:val="28"/>
          <w:lang w:val="ru-RU"/>
        </w:rPr>
        <w:t>ЛЕНИНГРАДСКАЯ ОБЛАСТЬ</w:t>
      </w:r>
    </w:p>
    <w:p w14:paraId="15E0D924" w14:textId="77777777" w:rsidR="00C94991" w:rsidRPr="00C523B0" w:rsidRDefault="00C94991" w:rsidP="00C94991">
      <w:pPr>
        <w:spacing w:after="0" w:line="240" w:lineRule="auto"/>
        <w:jc w:val="center"/>
        <w:rPr>
          <w:rFonts w:eastAsia="Calibri"/>
          <w:b/>
          <w:szCs w:val="28"/>
          <w:lang w:val="ru-RU"/>
        </w:rPr>
      </w:pPr>
      <w:r w:rsidRPr="00C523B0">
        <w:rPr>
          <w:rFonts w:eastAsia="Calibri"/>
          <w:b/>
          <w:szCs w:val="28"/>
          <w:lang w:val="ru-RU"/>
        </w:rPr>
        <w:t>ТОСНЕНСКИЙ МУНИЦИПАЛЬНЫЙ РАЙОН</w:t>
      </w:r>
    </w:p>
    <w:p w14:paraId="6DF6FA5D" w14:textId="77777777" w:rsidR="00C94991" w:rsidRPr="00C523B0" w:rsidRDefault="00C94991" w:rsidP="00C94991">
      <w:pPr>
        <w:spacing w:after="0" w:line="240" w:lineRule="auto"/>
        <w:jc w:val="center"/>
        <w:rPr>
          <w:rFonts w:eastAsia="Calibri"/>
          <w:b/>
          <w:szCs w:val="28"/>
          <w:lang w:val="ru-RU"/>
        </w:rPr>
      </w:pPr>
      <w:r w:rsidRPr="00C523B0">
        <w:rPr>
          <w:rFonts w:eastAsia="Calibri"/>
          <w:b/>
          <w:szCs w:val="28"/>
          <w:lang w:val="ru-RU"/>
        </w:rPr>
        <w:t>УЛЬЯНОВСКОЕ ГОРОДСКОЕ ПОСЕЛЕНИЕ</w:t>
      </w:r>
    </w:p>
    <w:p w14:paraId="36EFBC25" w14:textId="77777777" w:rsidR="00C94991" w:rsidRPr="00C523B0" w:rsidRDefault="00C94991" w:rsidP="00C94991">
      <w:pPr>
        <w:spacing w:after="0" w:line="240" w:lineRule="auto"/>
        <w:jc w:val="center"/>
        <w:rPr>
          <w:rFonts w:eastAsia="Calibri"/>
          <w:b/>
          <w:szCs w:val="28"/>
          <w:lang w:val="ru-RU"/>
        </w:rPr>
      </w:pPr>
      <w:r w:rsidRPr="00C523B0">
        <w:rPr>
          <w:rFonts w:eastAsia="Calibri"/>
          <w:b/>
          <w:szCs w:val="28"/>
          <w:lang w:val="ru-RU"/>
        </w:rPr>
        <w:t>СОВЕТ ДЕПУТАТОВ ПЯТОГО СОЗЫВА</w:t>
      </w:r>
    </w:p>
    <w:p w14:paraId="2611A2BF" w14:textId="2DEFDF1E" w:rsidR="00C94991" w:rsidRPr="007A2889" w:rsidRDefault="00C94991" w:rsidP="00C94991">
      <w:pPr>
        <w:spacing w:after="0" w:line="240" w:lineRule="auto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  <w:lang w:val="ru-RU"/>
        </w:rPr>
        <w:t>________</w:t>
      </w:r>
      <w:r w:rsidRPr="007A2889">
        <w:rPr>
          <w:rFonts w:eastAsia="Calibri"/>
          <w:b/>
          <w:szCs w:val="28"/>
        </w:rPr>
        <w:t xml:space="preserve"> ЗАСЕДАНИЕ</w:t>
      </w:r>
    </w:p>
    <w:p w14:paraId="0D9D41EC" w14:textId="77777777" w:rsidR="00C94991" w:rsidRPr="007A2889" w:rsidRDefault="00C94991" w:rsidP="00C94991">
      <w:pPr>
        <w:spacing w:after="0" w:line="240" w:lineRule="auto"/>
        <w:jc w:val="center"/>
        <w:rPr>
          <w:rFonts w:eastAsia="Calibri"/>
          <w:b/>
          <w:szCs w:val="28"/>
        </w:rPr>
      </w:pPr>
    </w:p>
    <w:p w14:paraId="257C779D" w14:textId="77777777" w:rsidR="00C94991" w:rsidRDefault="00C94991" w:rsidP="00C94991">
      <w:pPr>
        <w:spacing w:after="0" w:line="240" w:lineRule="auto"/>
        <w:jc w:val="center"/>
        <w:rPr>
          <w:rFonts w:eastAsia="Calibri"/>
          <w:b/>
          <w:szCs w:val="28"/>
        </w:rPr>
      </w:pPr>
      <w:r w:rsidRPr="007A2889">
        <w:rPr>
          <w:rFonts w:eastAsia="Calibri"/>
          <w:b/>
          <w:szCs w:val="28"/>
        </w:rPr>
        <w:t xml:space="preserve">РЕШЕНИЕ </w:t>
      </w:r>
    </w:p>
    <w:p w14:paraId="64F6A79D" w14:textId="1A4A0A5E" w:rsidR="00C94991" w:rsidRPr="00C94991" w:rsidRDefault="00C94991" w:rsidP="00C94991">
      <w:pPr>
        <w:spacing w:after="0" w:line="240" w:lineRule="auto"/>
        <w:jc w:val="center"/>
        <w:rPr>
          <w:rFonts w:eastAsia="Calibri"/>
          <w:b/>
          <w:szCs w:val="28"/>
          <w:lang w:val="ru-RU"/>
        </w:rPr>
      </w:pPr>
      <w:r w:rsidRPr="00C94991">
        <w:rPr>
          <w:rFonts w:eastAsia="Calibri"/>
          <w:bCs/>
          <w:szCs w:val="28"/>
          <w:lang w:val="ru-RU"/>
        </w:rPr>
        <w:t>(ПРОЕКТ)</w:t>
      </w:r>
    </w:p>
    <w:p w14:paraId="65892AAB" w14:textId="77777777" w:rsidR="00C94991" w:rsidRPr="007A2889" w:rsidRDefault="00C94991" w:rsidP="00C94991">
      <w:pPr>
        <w:spacing w:after="0" w:line="240" w:lineRule="auto"/>
        <w:rPr>
          <w:rFonts w:eastAsia="Calibri"/>
          <w:szCs w:val="28"/>
        </w:rPr>
      </w:pPr>
    </w:p>
    <w:p w14:paraId="5A36CCE5" w14:textId="1AED1EB1" w:rsidR="00C94991" w:rsidRPr="008821FB" w:rsidRDefault="00C94991" w:rsidP="00C94991">
      <w:pPr>
        <w:spacing w:after="0" w:line="240" w:lineRule="auto"/>
        <w:rPr>
          <w:rFonts w:eastAsia="Calibri"/>
          <w:b/>
          <w:szCs w:val="28"/>
          <w:lang w:val="ru-RU"/>
        </w:rPr>
      </w:pPr>
      <w:r>
        <w:rPr>
          <w:rFonts w:eastAsia="Calibri"/>
          <w:b/>
          <w:szCs w:val="28"/>
          <w:lang w:val="ru-RU"/>
        </w:rPr>
        <w:t>__.__.____</w:t>
      </w:r>
      <w:r w:rsidRPr="007A2889">
        <w:rPr>
          <w:rFonts w:eastAsia="Calibri"/>
          <w:b/>
          <w:szCs w:val="28"/>
        </w:rPr>
        <w:t xml:space="preserve"> № </w:t>
      </w:r>
      <w:r>
        <w:rPr>
          <w:rFonts w:eastAsia="Calibri"/>
          <w:b/>
          <w:szCs w:val="28"/>
          <w:lang w:val="ru-RU"/>
        </w:rPr>
        <w:t>____</w:t>
      </w:r>
    </w:p>
    <w:p w14:paraId="035F40D1" w14:textId="77777777" w:rsidR="00C94991" w:rsidRPr="007A2889" w:rsidRDefault="00C94991" w:rsidP="00C94991">
      <w:pPr>
        <w:spacing w:after="0" w:line="240" w:lineRule="auto"/>
        <w:rPr>
          <w:rFonts w:eastAsia="Calibri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04"/>
      </w:tblGrid>
      <w:tr w:rsidR="00C94991" w:rsidRPr="00903413" w14:paraId="3937E53B" w14:textId="77777777" w:rsidTr="001328B3">
        <w:trPr>
          <w:trHeight w:val="482"/>
        </w:trPr>
        <w:tc>
          <w:tcPr>
            <w:tcW w:w="6804" w:type="dxa"/>
            <w:shd w:val="clear" w:color="auto" w:fill="auto"/>
          </w:tcPr>
          <w:p w14:paraId="6E9FA662" w14:textId="77777777" w:rsidR="00C94991" w:rsidRDefault="004232BB" w:rsidP="00F373EB">
            <w:pPr>
              <w:ind w:right="25"/>
              <w:rPr>
                <w:szCs w:val="28"/>
                <w:lang w:val="ru-RU" w:eastAsia="ru-RU"/>
              </w:rPr>
            </w:pPr>
            <w:bookmarkStart w:id="0" w:name="_Hlk180757883"/>
            <w:r w:rsidRPr="004232BB">
              <w:rPr>
                <w:szCs w:val="28"/>
                <w:lang w:val="ru-RU" w:eastAsia="ru-RU"/>
              </w:rPr>
              <w:t xml:space="preserve">О внесении изменений в решение Совета депутатов </w:t>
            </w:r>
            <w:r w:rsidR="00F373EB" w:rsidRPr="00F373EB">
              <w:rPr>
                <w:lang w:val="ru-RU" w:eastAsia="ru-RU" w:bidi="ru-RU"/>
              </w:rPr>
              <w:t>Ульяновского городского поселения Тосненского района Ленинградской области</w:t>
            </w:r>
            <w:r w:rsidR="00F373EB">
              <w:rPr>
                <w:szCs w:val="28"/>
                <w:lang w:val="ru-RU" w:eastAsia="ru-RU"/>
              </w:rPr>
              <w:t xml:space="preserve"> </w:t>
            </w:r>
            <w:r w:rsidRPr="004232BB">
              <w:rPr>
                <w:szCs w:val="28"/>
                <w:lang w:val="ru-RU" w:eastAsia="ru-RU"/>
              </w:rPr>
              <w:t>от 20.02.2017 № 90 «Об утверждении Порядка  формирования фонда оплаты труда лиц, замещающих муниципальные должности, муниципальных служащих и работников, замещающих должности, не являющиеся должностями муниципальной службы в органах местного самоуправления Ульяновского городского поселения Тосненского района Ленинградской области</w:t>
            </w:r>
            <w:bookmarkEnd w:id="0"/>
            <w:r w:rsidR="00903413">
              <w:rPr>
                <w:szCs w:val="28"/>
                <w:lang w:val="ru-RU" w:eastAsia="ru-RU"/>
              </w:rPr>
              <w:t>»</w:t>
            </w:r>
          </w:p>
          <w:p w14:paraId="78463A4F" w14:textId="42D8168C" w:rsidR="00903413" w:rsidRDefault="00903413" w:rsidP="00F373EB">
            <w:pPr>
              <w:ind w:right="25"/>
              <w:rPr>
                <w:szCs w:val="28"/>
                <w:lang w:val="ru-RU" w:eastAsia="ru-RU"/>
              </w:rPr>
            </w:pPr>
            <w:r w:rsidRPr="00A86B8E">
              <w:rPr>
                <w:szCs w:val="28"/>
                <w:lang w:val="ru-RU" w:eastAsia="ru-RU"/>
              </w:rPr>
              <w:t>(в ред. от 19.11.2019 № 17)</w:t>
            </w:r>
          </w:p>
        </w:tc>
      </w:tr>
    </w:tbl>
    <w:p w14:paraId="76B3C551" w14:textId="77777777" w:rsidR="004232BB" w:rsidRDefault="004232BB" w:rsidP="001328B3">
      <w:pPr>
        <w:ind w:left="0" w:firstLine="0"/>
        <w:rPr>
          <w:lang w:val="ru-RU" w:eastAsia="ru-RU" w:bidi="ru-RU"/>
        </w:rPr>
      </w:pPr>
    </w:p>
    <w:p w14:paraId="156E31E5" w14:textId="5EF92479" w:rsidR="004232BB" w:rsidRDefault="004232BB" w:rsidP="00C94991">
      <w:pPr>
        <w:ind w:left="14" w:firstLine="837"/>
        <w:rPr>
          <w:lang w:val="ru-RU" w:eastAsia="ru-RU" w:bidi="ru-RU"/>
        </w:rPr>
      </w:pPr>
      <w:r w:rsidRPr="004232BB">
        <w:rPr>
          <w:lang w:val="ru-RU" w:eastAsia="ru-RU" w:bidi="ru-RU"/>
        </w:rPr>
        <w:t xml:space="preserve">В соответствии с </w:t>
      </w:r>
      <w:r w:rsidR="00315F49" w:rsidRPr="004232BB">
        <w:rPr>
          <w:lang w:val="ru-RU" w:eastAsia="ru-RU" w:bidi="ru-RU"/>
        </w:rPr>
        <w:t>Федеральным законом от 06.10.2003 №</w:t>
      </w:r>
      <w:r w:rsidR="000335B1" w:rsidRPr="000335B1">
        <w:rPr>
          <w:lang w:val="ru-RU" w:eastAsia="ru-RU" w:bidi="ru-RU"/>
        </w:rPr>
        <w:t xml:space="preserve"> </w:t>
      </w:r>
      <w:r w:rsidR="00315F49" w:rsidRPr="004232BB">
        <w:rPr>
          <w:lang w:val="ru-RU" w:eastAsia="ru-RU" w:bidi="ru-RU"/>
        </w:rPr>
        <w:t>131-ФЗ «Об общих принципах организации местного самоуправления в Российской Федерации»</w:t>
      </w:r>
      <w:r w:rsidR="00315F49">
        <w:rPr>
          <w:lang w:val="ru-RU" w:eastAsia="ru-RU" w:bidi="ru-RU"/>
        </w:rPr>
        <w:t xml:space="preserve">, </w:t>
      </w:r>
      <w:r w:rsidRPr="004232BB">
        <w:rPr>
          <w:lang w:val="ru-RU" w:eastAsia="ru-RU" w:bidi="ru-RU"/>
        </w:rPr>
        <w:t xml:space="preserve">Федеральным законом от 02.03.2007  № 25-ФЗ  «О муниципальной службе в Российской Федерации», Областным законом Ленинградской области от 11.03.2008 г. № 14-оз «О правом регулировании муниципальной службы в Ленинградской области», руководствуясь Уставом Ульяновского городского поселения Тосненского </w:t>
      </w:r>
      <w:r w:rsidR="00A813A8">
        <w:rPr>
          <w:lang w:val="ru-RU" w:eastAsia="ru-RU" w:bidi="ru-RU"/>
        </w:rPr>
        <w:t xml:space="preserve">муниципального </w:t>
      </w:r>
      <w:r w:rsidRPr="004232BB">
        <w:rPr>
          <w:lang w:val="ru-RU" w:eastAsia="ru-RU" w:bidi="ru-RU"/>
        </w:rPr>
        <w:t xml:space="preserve">района Ленинградской области, Совет депутатов Ульяновского городского поселения Тосненского </w:t>
      </w:r>
      <w:r w:rsidR="00A813A8">
        <w:rPr>
          <w:lang w:val="ru-RU" w:eastAsia="ru-RU" w:bidi="ru-RU"/>
        </w:rPr>
        <w:t xml:space="preserve">муниципального </w:t>
      </w:r>
      <w:r w:rsidRPr="004232BB">
        <w:rPr>
          <w:lang w:val="ru-RU" w:eastAsia="ru-RU" w:bidi="ru-RU"/>
        </w:rPr>
        <w:t>района Ленинградской области</w:t>
      </w:r>
    </w:p>
    <w:p w14:paraId="278FB9F6" w14:textId="77777777" w:rsidR="00C94991" w:rsidRPr="00C523B0" w:rsidRDefault="00C94991" w:rsidP="00C94991">
      <w:pPr>
        <w:spacing w:after="0" w:line="240" w:lineRule="auto"/>
        <w:ind w:left="14" w:firstLine="837"/>
        <w:rPr>
          <w:szCs w:val="28"/>
          <w:lang w:val="ru-RU" w:eastAsia="ru-RU" w:bidi="ru-RU"/>
        </w:rPr>
      </w:pPr>
    </w:p>
    <w:p w14:paraId="4FDDCB9D" w14:textId="77777777" w:rsidR="00C94991" w:rsidRPr="00C523B0" w:rsidRDefault="00C94991" w:rsidP="00C94991">
      <w:pPr>
        <w:spacing w:after="0" w:line="240" w:lineRule="auto"/>
        <w:ind w:left="14" w:hanging="14"/>
        <w:rPr>
          <w:szCs w:val="28"/>
          <w:lang w:val="ru-RU" w:eastAsia="ru-RU" w:bidi="ru-RU"/>
        </w:rPr>
      </w:pPr>
      <w:r w:rsidRPr="00C523B0">
        <w:rPr>
          <w:szCs w:val="28"/>
          <w:lang w:val="ru-RU" w:eastAsia="ru-RU" w:bidi="ru-RU"/>
        </w:rPr>
        <w:t>РЕШИЛ:</w:t>
      </w:r>
    </w:p>
    <w:p w14:paraId="0AD91730" w14:textId="77777777" w:rsidR="00C94991" w:rsidRDefault="00C94991" w:rsidP="001328B3">
      <w:pPr>
        <w:spacing w:after="0" w:line="240" w:lineRule="auto"/>
        <w:ind w:left="14" w:firstLine="837"/>
        <w:rPr>
          <w:lang w:val="ru-RU" w:eastAsia="ru-RU" w:bidi="ru-RU"/>
        </w:rPr>
      </w:pPr>
      <w:r w:rsidRPr="00506356">
        <w:rPr>
          <w:lang w:val="ru-RU" w:eastAsia="ru-RU" w:bidi="ru-RU"/>
        </w:rPr>
        <w:t xml:space="preserve"> </w:t>
      </w:r>
    </w:p>
    <w:p w14:paraId="6A355CF4" w14:textId="77777777" w:rsidR="001328B3" w:rsidRPr="00041B7A" w:rsidRDefault="004232BB" w:rsidP="00041B7A">
      <w:pPr>
        <w:pStyle w:val="a3"/>
        <w:numPr>
          <w:ilvl w:val="0"/>
          <w:numId w:val="6"/>
        </w:numPr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 w:rsidRPr="00041B7A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Внести </w:t>
      </w:r>
      <w:r w:rsidR="001328B3" w:rsidRPr="00041B7A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следующие </w:t>
      </w:r>
      <w:r w:rsidR="00E05145" w:rsidRPr="00041B7A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изменения </w:t>
      </w:r>
      <w:r w:rsidRPr="00041B7A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в решение Совета депутатов Ульяновского городского поселения Тосненского</w:t>
      </w:r>
      <w:r w:rsidR="001328B3" w:rsidRPr="00041B7A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  <w:r w:rsidRPr="00041B7A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района Ленинградской области от 20.02.2017 № 90 «Об утверждении Порядка формирования фонда оплаты труда </w:t>
      </w:r>
      <w:bookmarkStart w:id="1" w:name="_Hlk180762110"/>
      <w:r w:rsidRPr="00041B7A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лиц, замещающих муниципальные должности, муниципальных служащих и работников, замещающих должности, не являющиеся </w:t>
      </w:r>
      <w:r w:rsidRPr="00041B7A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lastRenderedPageBreak/>
        <w:t>должностями муниципальной службы в органах местного самоуправления Ульяновского городского поселения Тосненского района Ленинградской области</w:t>
      </w:r>
      <w:bookmarkEnd w:id="1"/>
      <w:r w:rsidRPr="00041B7A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» </w:t>
      </w:r>
      <w:r w:rsidR="00E05145" w:rsidRPr="00041B7A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(с учетом изменений, внесенных решением Совета депутатов Ульяновского городского поселения Тосненского района Ленинградской области от 19.11.2019 № 17)</w:t>
      </w:r>
      <w:r w:rsidR="001328B3" w:rsidRPr="00041B7A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:</w:t>
      </w:r>
    </w:p>
    <w:p w14:paraId="67BE717C" w14:textId="77777777" w:rsidR="009C65E4" w:rsidRPr="00641F45" w:rsidRDefault="00066299" w:rsidP="00641F45">
      <w:pPr>
        <w:pStyle w:val="a3"/>
        <w:numPr>
          <w:ilvl w:val="1"/>
          <w:numId w:val="6"/>
        </w:numPr>
        <w:ind w:left="14" w:firstLine="979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 w:rsidRPr="009C65E4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Изменить </w:t>
      </w:r>
      <w:r w:rsidR="009C65E4" w:rsidRPr="009C65E4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н</w:t>
      </w:r>
      <w:r w:rsidRPr="009C65E4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аименование </w:t>
      </w:r>
      <w:r w:rsidRPr="00066299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Порядк</w:t>
      </w:r>
      <w:r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а</w:t>
      </w:r>
      <w:r w:rsidRPr="00066299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формирования фонда оплаты труда лиц, замещающих муниципальные должности и фонда оплаты труда работников, замещающих должности, не являющиеся муниципальными должностями в представительном органе Ульяновского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(приложение 1), изложив его </w:t>
      </w:r>
      <w:r w:rsidRPr="005C6B92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в следующей редакции:</w:t>
      </w:r>
      <w:r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  <w:r w:rsidR="009C65E4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«</w:t>
      </w:r>
      <w:r w:rsidRPr="00066299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Поряд</w:t>
      </w:r>
      <w:r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ок</w:t>
      </w:r>
      <w:r w:rsidRPr="00066299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формирования фонда оплаты труда лиц, замещающих муниципальные должности и фонда оплаты труда работников, замещающих должности, не являющиеся должностями</w:t>
      </w:r>
      <w:r w:rsidRPr="00066299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  <w:r w:rsidRPr="00066299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муниципальн</w:t>
      </w:r>
      <w:r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ой службы</w:t>
      </w:r>
      <w:r w:rsidRPr="00066299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в представительном органе Ульяновского городского поселения Тосненского района Ленинградской области</w:t>
      </w:r>
      <w:r w:rsidR="009C65E4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».</w:t>
      </w:r>
    </w:p>
    <w:p w14:paraId="76395FD5" w14:textId="77777777" w:rsidR="00641F45" w:rsidRPr="00641F45" w:rsidRDefault="00641F45" w:rsidP="00641F45">
      <w:pPr>
        <w:pStyle w:val="a3"/>
        <w:numPr>
          <w:ilvl w:val="1"/>
          <w:numId w:val="6"/>
        </w:numPr>
        <w:ind w:left="-10" w:firstLine="979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  <w:r w:rsidR="009C65E4" w:rsidRPr="009C65E4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В </w:t>
      </w:r>
      <w:r w:rsidR="009C65E4" w:rsidRPr="009C65E4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Порядк</w:t>
      </w:r>
      <w:r w:rsidR="009C65E4" w:rsidRPr="009C65E4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е</w:t>
      </w:r>
      <w:r w:rsidR="009C65E4" w:rsidRPr="009C65E4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формирования фонда оплаты труда лиц, замещающих муниципальные должности и фонда оплаты труда работников, замещающих должности, не являющиеся муниципальными должностями в представительном органе Ульяновского городского поселения Тосненского района Ленинградской области (приложение 1)</w:t>
      </w:r>
      <w:r w:rsidR="00023CCD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,</w:t>
      </w:r>
      <w:r w:rsidR="009C65E4" w:rsidRPr="009C65E4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  <w:r w:rsidR="009C65E4" w:rsidRPr="009C65E4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слова «муниципальными должностями» заменить словами «должностями муниципальной службы» в соответствующем падеже</w:t>
      </w:r>
      <w:r w:rsidR="009C65E4" w:rsidRPr="009C65E4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.</w:t>
      </w:r>
    </w:p>
    <w:p w14:paraId="5E23CC7A" w14:textId="2F5A3DB5" w:rsidR="005C6B92" w:rsidRPr="005C6B92" w:rsidRDefault="00D73C50" w:rsidP="000335B1">
      <w:pPr>
        <w:pStyle w:val="a3"/>
        <w:numPr>
          <w:ilvl w:val="1"/>
          <w:numId w:val="6"/>
        </w:numPr>
        <w:ind w:left="14" w:firstLine="979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  <w:r w:rsidR="00041B7A" w:rsidRPr="005C6B92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Абзац 6 пункта 7.1 Порядка формирования фонда оплаты труда муниципальных служащих и фонда оплаты труда работников, замещающих должности, не являющиеся должностями муниципальной службы в администрации Ульяновского городского поселения Тосненского района Ленинградской области</w:t>
      </w:r>
      <w:r w:rsidR="00041B7A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(приложение 2)</w:t>
      </w:r>
      <w:r w:rsidR="00713C63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,</w:t>
      </w:r>
      <w:r w:rsidR="00041B7A" w:rsidRPr="005C6B92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изложить в следующей редакции: «</w:t>
      </w:r>
      <w:bookmarkStart w:id="2" w:name="_Hlk180762293"/>
      <w:r w:rsidR="00041B7A" w:rsidRPr="005C6B92">
        <w:rPr>
          <w:rFonts w:ascii="Times New Roman" w:hAnsi="Times New Roman" w:cs="Times New Roman"/>
          <w:sz w:val="28"/>
          <w:szCs w:val="28"/>
        </w:rPr>
        <w:t>ежемесячное денежное поощрение – в размере 15 должностных окладов»;</w:t>
      </w:r>
    </w:p>
    <w:p w14:paraId="549864F3" w14:textId="58317ECC" w:rsidR="005C6B92" w:rsidRPr="00126ED6" w:rsidRDefault="00D73C50" w:rsidP="000335B1">
      <w:pPr>
        <w:pStyle w:val="a3"/>
        <w:numPr>
          <w:ilvl w:val="1"/>
          <w:numId w:val="6"/>
        </w:numPr>
        <w:ind w:left="14" w:firstLine="97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  <w:r w:rsidR="005C6B92" w:rsidRPr="005C6B92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Абзац </w:t>
      </w:r>
      <w:r w:rsidR="005C6B92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7</w:t>
      </w:r>
      <w:r w:rsidR="005C6B92" w:rsidRPr="005C6B92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пункта 7.1 Порядка формирования фонда оплаты труда муниципальных служащих и фонда оплаты труда работников, замещающих должности, не являющиеся должностями муниципальной службы в </w:t>
      </w:r>
      <w:r w:rsidR="005C6B92" w:rsidRPr="00126ED6">
        <w:rPr>
          <w:rFonts w:ascii="Times New Roman" w:eastAsia="Times New Roman" w:hAnsi="Times New Roman" w:cs="Times New Roman"/>
          <w:sz w:val="28"/>
          <w:lang w:eastAsia="ru-RU" w:bidi="ru-RU"/>
        </w:rPr>
        <w:t>администрации Ульяновского городского поселения Тосненского района Ленинградской области (приложение 2)</w:t>
      </w:r>
      <w:r w:rsidR="00713C63">
        <w:rPr>
          <w:rFonts w:ascii="Times New Roman" w:eastAsia="Times New Roman" w:hAnsi="Times New Roman" w:cs="Times New Roman"/>
          <w:sz w:val="28"/>
          <w:lang w:eastAsia="ru-RU" w:bidi="ru-RU"/>
        </w:rPr>
        <w:t>,</w:t>
      </w:r>
      <w:r w:rsidR="005C6B92" w:rsidRPr="00126ED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изложить в следующей редакции: «</w:t>
      </w:r>
      <w:r w:rsidR="005C6B92" w:rsidRPr="00126ED6">
        <w:rPr>
          <w:rFonts w:ascii="Times New Roman" w:hAnsi="Times New Roman" w:cs="Times New Roman"/>
          <w:sz w:val="28"/>
          <w:szCs w:val="28"/>
        </w:rPr>
        <w:t>премия за выполнение особо важных и сложных заданий – в размере 2 должностных окладов</w:t>
      </w:r>
      <w:r w:rsidR="005C6B92" w:rsidRPr="00126ED6">
        <w:rPr>
          <w:rFonts w:ascii="Times New Roman" w:eastAsia="Times New Roman" w:hAnsi="Times New Roman" w:cs="Times New Roman"/>
          <w:sz w:val="28"/>
          <w:lang w:eastAsia="ru-RU" w:bidi="ru-RU"/>
        </w:rPr>
        <w:t>»;</w:t>
      </w:r>
    </w:p>
    <w:p w14:paraId="45CE9FCC" w14:textId="17D90CD0" w:rsidR="00126ED6" w:rsidRDefault="005C6B92" w:rsidP="000335B1">
      <w:pPr>
        <w:pStyle w:val="a3"/>
        <w:numPr>
          <w:ilvl w:val="1"/>
          <w:numId w:val="6"/>
        </w:numPr>
        <w:ind w:left="14" w:firstLine="979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 w:rsidRPr="00126ED6">
        <w:rPr>
          <w:rFonts w:ascii="Times New Roman" w:eastAsia="Times New Roman" w:hAnsi="Times New Roman" w:cs="Times New Roman"/>
          <w:sz w:val="28"/>
          <w:lang w:eastAsia="ru-RU" w:bidi="ru-RU"/>
        </w:rPr>
        <w:tab/>
        <w:t xml:space="preserve">Абзац 2 пункта 7.3 Порядка формирования фонда оплаты труда муниципальных служащих и фонда </w:t>
      </w:r>
      <w:r w:rsidRPr="005C6B92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оплаты труда работников, замещающих должности, не являющиеся должностями муниципальной службы в администрации Ульяновского городского поселения Тосненского района Ленинградской области (приложение 2)</w:t>
      </w:r>
      <w:r w:rsidR="00713C63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,</w:t>
      </w:r>
      <w:r w:rsidRPr="005C6B92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изложить в следующей </w:t>
      </w:r>
      <w:r w:rsidRPr="005C6B92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lastRenderedPageBreak/>
        <w:t>редакции: «ежемесячная надбавка к должностному окладу за сложность и напряженность в работе в размере 1</w:t>
      </w:r>
      <w:r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5</w:t>
      </w:r>
      <w:r w:rsidRPr="005C6B92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должностных окладов»;</w:t>
      </w:r>
    </w:p>
    <w:p w14:paraId="1293BBF6" w14:textId="2E4640D2" w:rsidR="00126ED6" w:rsidRDefault="00D73C50" w:rsidP="000335B1">
      <w:pPr>
        <w:pStyle w:val="a3"/>
        <w:numPr>
          <w:ilvl w:val="1"/>
          <w:numId w:val="6"/>
        </w:numPr>
        <w:ind w:left="14" w:firstLine="979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  <w:r w:rsidR="00126ED6" w:rsidRPr="00126ED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Абзац </w:t>
      </w:r>
      <w:r w:rsidR="00126ED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4</w:t>
      </w:r>
      <w:r w:rsidR="00126ED6" w:rsidRPr="00126ED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пункта 7.3 Порядка формирования фонда оплаты труда муниципальных служащих и фонда оплаты труда работников, замещающих должности, не являющиеся должностями муниципальной службы в администрации Ульяновского городского поселения Тосненского района Ленинградской области (приложение 2)</w:t>
      </w:r>
      <w:r w:rsidR="00713C63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,</w:t>
      </w:r>
      <w:r w:rsidR="00126ED6" w:rsidRPr="00126ED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изложить в следующей редакции: «ежемесячное денежное поощрение в размере 1</w:t>
      </w:r>
      <w:r w:rsidR="00126ED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5</w:t>
      </w:r>
      <w:r w:rsidR="00126ED6" w:rsidRPr="00126ED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должностных окладов»;</w:t>
      </w:r>
    </w:p>
    <w:p w14:paraId="4647E5C3" w14:textId="6008021F" w:rsidR="00041B7A" w:rsidRPr="00126ED6" w:rsidRDefault="00D73C50" w:rsidP="000335B1">
      <w:pPr>
        <w:pStyle w:val="a3"/>
        <w:numPr>
          <w:ilvl w:val="1"/>
          <w:numId w:val="6"/>
        </w:numPr>
        <w:ind w:left="14" w:firstLine="979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  <w:r w:rsidR="00126ED6" w:rsidRPr="00126ED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Абзац </w:t>
      </w:r>
      <w:r w:rsidR="00126ED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5</w:t>
      </w:r>
      <w:r w:rsidR="00126ED6" w:rsidRPr="00126ED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пункта 7.3 Порядка формирования фонда оплаты труда муниципальных служащих и фонда оплаты труда работников, замещающих должности, не являющиеся должностями муниципальной службы в администрации Ульяновского городского поселения Тосненского района Ленинградской области (приложение 2)</w:t>
      </w:r>
      <w:r w:rsidR="00713C63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,</w:t>
      </w:r>
      <w:r w:rsidR="00126ED6" w:rsidRPr="00126ED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изложить в следующей редакции: «премия за выполнение особо важных и сложных заданий в размере </w:t>
      </w:r>
      <w:r w:rsidR="00126ED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2</w:t>
      </w:r>
      <w:r w:rsidR="00126ED6" w:rsidRPr="00126ED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должностн</w:t>
      </w:r>
      <w:r w:rsidR="00126ED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ых</w:t>
      </w:r>
      <w:r w:rsidR="00126ED6" w:rsidRPr="00126ED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оклад</w:t>
      </w:r>
      <w:r w:rsidR="00126ED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ов</w:t>
      </w:r>
      <w:r w:rsidR="00126ED6" w:rsidRPr="00126ED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»</w:t>
      </w:r>
      <w:r w:rsidR="00126ED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.</w:t>
      </w:r>
    </w:p>
    <w:bookmarkEnd w:id="2"/>
    <w:p w14:paraId="591C6BE1" w14:textId="5CB62FD3" w:rsidR="001328B3" w:rsidRPr="00041B7A" w:rsidRDefault="00E05145" w:rsidP="00041B7A">
      <w:pPr>
        <w:pStyle w:val="a3"/>
        <w:numPr>
          <w:ilvl w:val="0"/>
          <w:numId w:val="6"/>
        </w:numPr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 w:rsidRPr="00041B7A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Опубликовать и о</w:t>
      </w:r>
      <w:r w:rsidR="004232BB" w:rsidRPr="00041B7A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бнародовать настоящее решение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5677AFE6" w14:textId="1187575F" w:rsidR="004232BB" w:rsidRPr="00041B7A" w:rsidRDefault="00C94991" w:rsidP="00041B7A">
      <w:pPr>
        <w:pStyle w:val="a3"/>
        <w:numPr>
          <w:ilvl w:val="0"/>
          <w:numId w:val="6"/>
        </w:numPr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 w:rsidRPr="00041B7A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Настоящее решение вступает в силу с</w:t>
      </w:r>
      <w:r w:rsidR="00E05145" w:rsidRPr="00041B7A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01 января 2025 года, но не ранее д</w:t>
      </w:r>
      <w:r w:rsidR="00A24DFC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н</w:t>
      </w:r>
      <w:r w:rsidR="00E05145" w:rsidRPr="00041B7A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я его официального обнародования (опубликования).</w:t>
      </w:r>
    </w:p>
    <w:p w14:paraId="17B0A64F" w14:textId="2FFE7AEA" w:rsidR="00C94991" w:rsidRPr="00041B7A" w:rsidRDefault="00C94991" w:rsidP="00041B7A">
      <w:pPr>
        <w:pStyle w:val="a3"/>
        <w:numPr>
          <w:ilvl w:val="0"/>
          <w:numId w:val="6"/>
        </w:numPr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 w:rsidRPr="00041B7A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Контроль за исполнением настоящего решения возложить на главу муниципального образования.</w:t>
      </w:r>
    </w:p>
    <w:p w14:paraId="6EE8F312" w14:textId="77777777" w:rsidR="00C94991" w:rsidRPr="00CE6D3E" w:rsidRDefault="00C94991" w:rsidP="001328B3">
      <w:pPr>
        <w:spacing w:after="0" w:line="240" w:lineRule="auto"/>
        <w:ind w:left="14" w:firstLine="837"/>
        <w:rPr>
          <w:lang w:val="ru-RU" w:eastAsia="ru-RU" w:bidi="ru-RU"/>
        </w:rPr>
      </w:pPr>
    </w:p>
    <w:p w14:paraId="79C1F997" w14:textId="77777777" w:rsidR="00C94991" w:rsidRDefault="00C94991" w:rsidP="00C94991">
      <w:pPr>
        <w:spacing w:after="0" w:line="240" w:lineRule="auto"/>
        <w:rPr>
          <w:lang w:val="ru-RU" w:eastAsia="ru-RU" w:bidi="ru-RU"/>
        </w:rPr>
      </w:pPr>
      <w:bookmarkStart w:id="3" w:name="_Hlk178845673"/>
    </w:p>
    <w:p w14:paraId="21910008" w14:textId="77777777" w:rsidR="00C94991" w:rsidRPr="00CE6D3E" w:rsidRDefault="00C94991" w:rsidP="00C94991">
      <w:pPr>
        <w:spacing w:after="0" w:line="240" w:lineRule="auto"/>
        <w:rPr>
          <w:lang w:val="ru-RU" w:eastAsia="ru-RU" w:bidi="ru-RU"/>
        </w:rPr>
      </w:pPr>
      <w:r w:rsidRPr="00CE6D3E">
        <w:rPr>
          <w:lang w:val="ru-RU" w:eastAsia="ru-RU" w:bidi="ru-RU"/>
        </w:rPr>
        <w:t xml:space="preserve">Глава Ульяновского городского поселения                              Ю.В. </w:t>
      </w:r>
      <w:proofErr w:type="spellStart"/>
      <w:r w:rsidRPr="00CE6D3E">
        <w:rPr>
          <w:lang w:val="ru-RU" w:eastAsia="ru-RU" w:bidi="ru-RU"/>
        </w:rPr>
        <w:t>Белозерчик</w:t>
      </w:r>
      <w:bookmarkEnd w:id="3"/>
      <w:proofErr w:type="spellEnd"/>
    </w:p>
    <w:p w14:paraId="52BAF538" w14:textId="77777777" w:rsidR="00C94991" w:rsidRPr="00AC595C" w:rsidRDefault="00C94991" w:rsidP="00C94991">
      <w:pPr>
        <w:spacing w:after="1269"/>
        <w:ind w:left="0" w:firstLine="0"/>
        <w:jc w:val="left"/>
        <w:rPr>
          <w:lang w:val="ru-RU" w:eastAsia="ru-RU" w:bidi="ru-RU"/>
        </w:rPr>
      </w:pPr>
    </w:p>
    <w:p w14:paraId="6F2E63EA" w14:textId="77777777" w:rsidR="00494C46" w:rsidRPr="00C94991" w:rsidRDefault="00494C46">
      <w:pPr>
        <w:rPr>
          <w:lang w:val="ru-RU"/>
        </w:rPr>
      </w:pPr>
    </w:p>
    <w:sectPr w:rsidR="00494C46" w:rsidRPr="00C94991" w:rsidSect="004377BF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610"/>
    <w:multiLevelType w:val="multilevel"/>
    <w:tmpl w:val="4E8EECFE"/>
    <w:lvl w:ilvl="0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7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9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1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3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7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94" w:hanging="180"/>
      </w:pPr>
      <w:rPr>
        <w:rFonts w:hint="default"/>
      </w:rPr>
    </w:lvl>
  </w:abstractNum>
  <w:abstractNum w:abstractNumId="1" w15:restartNumberingAfterBreak="0">
    <w:nsid w:val="4A7E09E1"/>
    <w:multiLevelType w:val="hybridMultilevel"/>
    <w:tmpl w:val="6C045EA0"/>
    <w:lvl w:ilvl="0" w:tplc="A50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07D53"/>
    <w:multiLevelType w:val="hybridMultilevel"/>
    <w:tmpl w:val="5FAE1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922BE"/>
    <w:multiLevelType w:val="hybridMultilevel"/>
    <w:tmpl w:val="F4DE9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D7DB6"/>
    <w:multiLevelType w:val="multilevel"/>
    <w:tmpl w:val="75B41B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D506A5"/>
    <w:multiLevelType w:val="hybridMultilevel"/>
    <w:tmpl w:val="1F2C60F2"/>
    <w:lvl w:ilvl="0" w:tplc="A502AED8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4203D47"/>
    <w:multiLevelType w:val="hybridMultilevel"/>
    <w:tmpl w:val="0CCEA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42253"/>
    <w:multiLevelType w:val="hybridMultilevel"/>
    <w:tmpl w:val="F670D144"/>
    <w:lvl w:ilvl="0" w:tplc="A502AC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1238051557">
    <w:abstractNumId w:val="2"/>
  </w:num>
  <w:num w:numId="2" w16cid:durableId="1241528035">
    <w:abstractNumId w:val="6"/>
  </w:num>
  <w:num w:numId="3" w16cid:durableId="1629319904">
    <w:abstractNumId w:val="5"/>
  </w:num>
  <w:num w:numId="4" w16cid:durableId="1923446970">
    <w:abstractNumId w:val="3"/>
  </w:num>
  <w:num w:numId="5" w16cid:durableId="821386035">
    <w:abstractNumId w:val="0"/>
  </w:num>
  <w:num w:numId="6" w16cid:durableId="67967563">
    <w:abstractNumId w:val="4"/>
  </w:num>
  <w:num w:numId="7" w16cid:durableId="571544455">
    <w:abstractNumId w:val="1"/>
  </w:num>
  <w:num w:numId="8" w16cid:durableId="15646804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01"/>
    <w:rsid w:val="00023CCD"/>
    <w:rsid w:val="000335B1"/>
    <w:rsid w:val="00041B7A"/>
    <w:rsid w:val="00066299"/>
    <w:rsid w:val="00126ED6"/>
    <w:rsid w:val="001328B3"/>
    <w:rsid w:val="00212233"/>
    <w:rsid w:val="002C4117"/>
    <w:rsid w:val="00315F49"/>
    <w:rsid w:val="004232BB"/>
    <w:rsid w:val="00494C46"/>
    <w:rsid w:val="005C6B92"/>
    <w:rsid w:val="005F5970"/>
    <w:rsid w:val="00606626"/>
    <w:rsid w:val="00641F45"/>
    <w:rsid w:val="00713C63"/>
    <w:rsid w:val="007F4298"/>
    <w:rsid w:val="00903413"/>
    <w:rsid w:val="009570AB"/>
    <w:rsid w:val="009C65E4"/>
    <w:rsid w:val="009F448B"/>
    <w:rsid w:val="00A24DFC"/>
    <w:rsid w:val="00A813A8"/>
    <w:rsid w:val="00A86B8E"/>
    <w:rsid w:val="00B04603"/>
    <w:rsid w:val="00BB0501"/>
    <w:rsid w:val="00C94991"/>
    <w:rsid w:val="00D73C50"/>
    <w:rsid w:val="00E05145"/>
    <w:rsid w:val="00F3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35AA"/>
  <w15:chartTrackingRefBased/>
  <w15:docId w15:val="{798D276C-DF83-4642-A61B-DC278ADE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991"/>
    <w:pPr>
      <w:spacing w:after="5" w:line="265" w:lineRule="auto"/>
      <w:ind w:left="24" w:hanging="10"/>
      <w:jc w:val="both"/>
    </w:pPr>
    <w:rPr>
      <w:rFonts w:ascii="Times New Roman" w:eastAsia="Times New Roman" w:hAnsi="Times New Roman" w:cs="Times New Roman"/>
      <w:color w:val="000000"/>
      <w:kern w:val="0"/>
      <w:sz w:val="28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2BB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Семенихина</dc:creator>
  <cp:keywords/>
  <dc:description/>
  <cp:lastModifiedBy>Виктория Семенихина</cp:lastModifiedBy>
  <cp:revision>17</cp:revision>
  <dcterms:created xsi:type="dcterms:W3CDTF">2024-10-25T07:46:00Z</dcterms:created>
  <dcterms:modified xsi:type="dcterms:W3CDTF">2024-11-20T14:31:00Z</dcterms:modified>
</cp:coreProperties>
</file>