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BCF9" w14:textId="77777777" w:rsidR="00926175" w:rsidRPr="007E7A5D" w:rsidRDefault="00926175" w:rsidP="00926175">
      <w:pPr>
        <w:spacing w:after="0" w:line="240" w:lineRule="auto"/>
        <w:jc w:val="center"/>
      </w:pPr>
      <w:r w:rsidRPr="007E7A5D">
        <w:rPr>
          <w:noProof/>
          <w:lang w:eastAsia="ru-RU"/>
        </w:rPr>
        <w:drawing>
          <wp:inline distT="0" distB="0" distL="0" distR="0" wp14:anchorId="347C1AC1" wp14:editId="181B2A65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764EA" w14:textId="77777777" w:rsidR="00926175" w:rsidRPr="007E7A5D" w:rsidRDefault="00926175" w:rsidP="00926175">
      <w:pPr>
        <w:spacing w:after="0" w:line="240" w:lineRule="auto"/>
        <w:jc w:val="right"/>
      </w:pPr>
    </w:p>
    <w:p w14:paraId="6A473148" w14:textId="77777777" w:rsidR="00926175" w:rsidRPr="007E7A5D" w:rsidRDefault="00926175" w:rsidP="00926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D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483A93E9" w14:textId="77777777" w:rsidR="00926175" w:rsidRPr="007E7A5D" w:rsidRDefault="00926175" w:rsidP="009261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493C0C" w14:textId="77777777" w:rsidR="00926175" w:rsidRPr="007E7A5D" w:rsidRDefault="00926175" w:rsidP="0092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A5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4995" w:type="pct"/>
        <w:tblLayout w:type="fixed"/>
        <w:tblLook w:val="04A0" w:firstRow="1" w:lastRow="0" w:firstColumn="1" w:lastColumn="0" w:noHBand="0" w:noVBand="1"/>
      </w:tblPr>
      <w:tblGrid>
        <w:gridCol w:w="1608"/>
        <w:gridCol w:w="3929"/>
        <w:gridCol w:w="2819"/>
        <w:gridCol w:w="566"/>
        <w:gridCol w:w="707"/>
      </w:tblGrid>
      <w:tr w:rsidR="007E7A5D" w:rsidRPr="007E7A5D" w14:paraId="36E95362" w14:textId="77777777" w:rsidTr="00926175">
        <w:tc>
          <w:tcPr>
            <w:tcW w:w="835" w:type="pct"/>
            <w:tcBorders>
              <w:top w:val="nil"/>
              <w:left w:val="nil"/>
              <w:right w:val="nil"/>
            </w:tcBorders>
          </w:tcPr>
          <w:p w14:paraId="36914923" w14:textId="77777777" w:rsidR="00926175" w:rsidRPr="007E7A5D" w:rsidRDefault="00124673" w:rsidP="00936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02.02.2022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</w:tcPr>
          <w:p w14:paraId="7EAFA711" w14:textId="77777777" w:rsidR="00926175" w:rsidRPr="007E7A5D" w:rsidRDefault="00926175" w:rsidP="00936A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</w:tcPr>
          <w:p w14:paraId="33A931D6" w14:textId="77777777" w:rsidR="00926175" w:rsidRPr="007E7A5D" w:rsidRDefault="00926175" w:rsidP="00936A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7CE99F8D" w14:textId="77777777" w:rsidR="00926175" w:rsidRPr="007E7A5D" w:rsidRDefault="00926175" w:rsidP="00936AE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A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</w:tcPr>
          <w:p w14:paraId="299AE8FF" w14:textId="77777777" w:rsidR="00926175" w:rsidRPr="007E7A5D" w:rsidRDefault="00124673" w:rsidP="00936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</w:tbl>
    <w:p w14:paraId="30309ACA" w14:textId="77777777" w:rsidR="002535C4" w:rsidRPr="007E7A5D" w:rsidRDefault="002535C4"/>
    <w:p w14:paraId="53AEF619" w14:textId="77777777" w:rsidR="00926175" w:rsidRPr="007E7A5D" w:rsidRDefault="00775A45" w:rsidP="00284CD1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Ульяновского городского поселения Тосненского района Ленинградской области от 13.10.2017 № 344 «</w:t>
      </w:r>
      <w:r w:rsidR="00926175" w:rsidRPr="007E7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</w:t>
      </w:r>
      <w:r w:rsidR="00BF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ении Положения о муниципальной </w:t>
      </w:r>
      <w:r w:rsidR="00926175" w:rsidRPr="007E7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обследованию жилых помещений инвалидов и общего имущества в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ногоквартирных домах, </w:t>
      </w:r>
      <w:r w:rsidR="00926175" w:rsidRPr="007E7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которых проживают инвалиды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7A23F831" w14:textId="77777777" w:rsidR="00926175" w:rsidRPr="007E7A5D" w:rsidRDefault="00926175" w:rsidP="009261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F56B35" w14:textId="77777777" w:rsidR="00926175" w:rsidRPr="007E7A5D" w:rsidRDefault="00926175" w:rsidP="00926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5D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775A45">
        <w:rPr>
          <w:rFonts w:ascii="Times New Roman" w:hAnsi="Times New Roman" w:cs="Times New Roman"/>
          <w:sz w:val="28"/>
          <w:szCs w:val="28"/>
        </w:rPr>
        <w:t xml:space="preserve">внесенными изменениями в </w:t>
      </w:r>
      <w:r w:rsidRPr="007E7A5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администрация Ульяновского городского поселения Тосненского района Ленинградской области</w:t>
      </w:r>
    </w:p>
    <w:p w14:paraId="721EB062" w14:textId="77777777" w:rsidR="00926175" w:rsidRPr="007E7A5D" w:rsidRDefault="00926175" w:rsidP="00926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1A188" w14:textId="77777777" w:rsidR="00926175" w:rsidRPr="007E7A5D" w:rsidRDefault="00926175" w:rsidP="00926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5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27E90AF" w14:textId="77777777" w:rsidR="00926175" w:rsidRPr="007E7A5D" w:rsidRDefault="00926175" w:rsidP="00926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15ED7" w14:textId="77777777" w:rsidR="00926175" w:rsidRDefault="00926175" w:rsidP="00926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5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75A45">
        <w:rPr>
          <w:rFonts w:ascii="Times New Roman" w:hAnsi="Times New Roman" w:cs="Times New Roman"/>
          <w:sz w:val="28"/>
          <w:szCs w:val="28"/>
        </w:rPr>
        <w:t>Внести в</w:t>
      </w:r>
      <w:r w:rsidRPr="007E7A5D">
        <w:rPr>
          <w:rFonts w:ascii="Times New Roman" w:hAnsi="Times New Roman" w:cs="Times New Roman"/>
          <w:sz w:val="28"/>
          <w:szCs w:val="28"/>
        </w:rPr>
        <w:t xml:space="preserve"> Положение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Ульяновского городского поселения Тосненского района Ленинградской области </w:t>
      </w:r>
      <w:r w:rsidR="00775A4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A205312" w14:textId="77777777" w:rsidR="00284CD1" w:rsidRDefault="000A694F" w:rsidP="00926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подпункт «б» п. 2.4.</w:t>
      </w:r>
      <w:r w:rsidR="00DD6DC3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  <w:r w:rsidR="00284CD1">
        <w:rPr>
          <w:rFonts w:ascii="Times New Roman" w:hAnsi="Times New Roman" w:cs="Times New Roman"/>
          <w:sz w:val="28"/>
          <w:szCs w:val="28"/>
        </w:rPr>
        <w:t>«</w:t>
      </w:r>
      <w:r w:rsidR="00DD6DC3" w:rsidRPr="00DD6DC3">
        <w:rPr>
          <w:rFonts w:ascii="Times New Roman" w:hAnsi="Times New Roman" w:cs="Times New Roman"/>
          <w:sz w:val="28"/>
          <w:szCs w:val="28"/>
        </w:rPr>
        <w:t xml:space="preserve"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инвалидом. </w:t>
      </w:r>
      <w:r w:rsidR="00DD6DC3">
        <w:rPr>
          <w:rFonts w:ascii="Times New Roman" w:hAnsi="Times New Roman" w:cs="Times New Roman"/>
          <w:sz w:val="28"/>
          <w:szCs w:val="28"/>
        </w:rPr>
        <w:t>Администрация</w:t>
      </w:r>
      <w:r w:rsidR="00DD6DC3" w:rsidRPr="00DD6DC3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Межведомственный запрос направляется </w:t>
      </w:r>
      <w:r w:rsidR="00DD6DC3">
        <w:rPr>
          <w:rFonts w:ascii="Times New Roman" w:hAnsi="Times New Roman" w:cs="Times New Roman"/>
          <w:sz w:val="28"/>
          <w:szCs w:val="28"/>
        </w:rPr>
        <w:t>Администрацией</w:t>
      </w:r>
      <w:r w:rsidR="00DD6DC3" w:rsidRPr="00DD6DC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</w:t>
      </w:r>
      <w:r w:rsidR="00DD6DC3">
        <w:rPr>
          <w:rFonts w:ascii="Times New Roman" w:hAnsi="Times New Roman" w:cs="Times New Roman"/>
          <w:sz w:val="28"/>
          <w:szCs w:val="28"/>
        </w:rPr>
        <w:t>Администрацию</w:t>
      </w:r>
      <w:r w:rsidR="00DD6DC3" w:rsidRPr="00DD6DC3">
        <w:rPr>
          <w:rFonts w:ascii="Times New Roman" w:hAnsi="Times New Roman" w:cs="Times New Roman"/>
          <w:sz w:val="28"/>
          <w:szCs w:val="28"/>
        </w:rPr>
        <w:t xml:space="preserve"> в качестве сведений, подтверждающих факт </w:t>
      </w:r>
      <w:r w:rsidR="00DD6DC3" w:rsidRPr="00DD6DC3">
        <w:rPr>
          <w:rFonts w:ascii="Times New Roman" w:hAnsi="Times New Roman" w:cs="Times New Roman"/>
          <w:sz w:val="28"/>
          <w:szCs w:val="28"/>
        </w:rPr>
        <w:lastRenderedPageBreak/>
        <w:t>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инвалидом;</w:t>
      </w:r>
      <w:r w:rsidR="00284CD1">
        <w:rPr>
          <w:rFonts w:ascii="Times New Roman" w:hAnsi="Times New Roman" w:cs="Times New Roman"/>
          <w:sz w:val="28"/>
          <w:szCs w:val="28"/>
        </w:rPr>
        <w:t>»</w:t>
      </w:r>
      <w:r w:rsidR="00DD6DC3" w:rsidRPr="00DD6DC3">
        <w:rPr>
          <w:rFonts w:ascii="Times New Roman" w:hAnsi="Times New Roman" w:cs="Times New Roman"/>
          <w:sz w:val="28"/>
          <w:szCs w:val="28"/>
        </w:rPr>
        <w:tab/>
      </w:r>
    </w:p>
    <w:p w14:paraId="051FA1D9" w14:textId="77777777" w:rsidR="00926175" w:rsidRPr="007E7A5D" w:rsidRDefault="00284CD1" w:rsidP="00926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A45">
        <w:rPr>
          <w:rFonts w:ascii="Times New Roman" w:hAnsi="Times New Roman" w:cs="Times New Roman"/>
          <w:sz w:val="28"/>
          <w:szCs w:val="28"/>
        </w:rPr>
        <w:t>2</w:t>
      </w:r>
      <w:r w:rsidR="00926175" w:rsidRPr="007E7A5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подписания и подлежит размещению на официальном сайте администрации Ульяновского городского поселения Тосненского района Ленинградской области.</w:t>
      </w:r>
    </w:p>
    <w:p w14:paraId="2990C02D" w14:textId="77777777" w:rsidR="00926175" w:rsidRPr="007E7A5D" w:rsidRDefault="00926175" w:rsidP="0012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5D">
        <w:rPr>
          <w:rFonts w:ascii="Times New Roman" w:hAnsi="Times New Roman" w:cs="Times New Roman"/>
          <w:sz w:val="28"/>
          <w:szCs w:val="28"/>
        </w:rPr>
        <w:tab/>
      </w:r>
      <w:r w:rsidR="00775A45">
        <w:rPr>
          <w:rFonts w:ascii="Times New Roman" w:hAnsi="Times New Roman" w:cs="Times New Roman"/>
          <w:sz w:val="28"/>
          <w:szCs w:val="28"/>
        </w:rPr>
        <w:t>3</w:t>
      </w:r>
      <w:r w:rsidRPr="007E7A5D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Смирнову Ю.В.</w:t>
      </w:r>
      <w:r w:rsidR="00124673">
        <w:rPr>
          <w:rFonts w:ascii="Times New Roman" w:hAnsi="Times New Roman" w:cs="Times New Roman"/>
          <w:sz w:val="28"/>
          <w:szCs w:val="28"/>
        </w:rPr>
        <w:t>,</w:t>
      </w:r>
      <w:r w:rsidR="00124673" w:rsidRPr="00124673">
        <w:rPr>
          <w:rFonts w:ascii="Times New Roman" w:hAnsi="Times New Roman" w:cs="Times New Roman"/>
          <w:sz w:val="28"/>
          <w:szCs w:val="28"/>
        </w:rPr>
        <w:t xml:space="preserve"> </w:t>
      </w:r>
      <w:r w:rsidR="00124673" w:rsidRPr="007E7A5D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124673">
        <w:rPr>
          <w:rFonts w:ascii="Times New Roman" w:hAnsi="Times New Roman" w:cs="Times New Roman"/>
          <w:sz w:val="28"/>
          <w:szCs w:val="28"/>
        </w:rPr>
        <w:t>.</w:t>
      </w:r>
    </w:p>
    <w:p w14:paraId="3129369F" w14:textId="77777777" w:rsidR="00926175" w:rsidRPr="007E7A5D" w:rsidRDefault="00926175" w:rsidP="00926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1350D" w14:textId="77777777" w:rsidR="00775A45" w:rsidRDefault="00775A45" w:rsidP="00926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CEB8C" w14:textId="77777777" w:rsidR="00775A45" w:rsidRDefault="00775A45" w:rsidP="00926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519B3" w14:textId="77777777" w:rsidR="00926175" w:rsidRPr="007E7A5D" w:rsidRDefault="00124673" w:rsidP="0012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926175" w:rsidRPr="007E7A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26175" w:rsidRPr="007E7A5D">
        <w:rPr>
          <w:rFonts w:ascii="Times New Roman" w:hAnsi="Times New Roman" w:cs="Times New Roman"/>
          <w:sz w:val="28"/>
          <w:szCs w:val="28"/>
        </w:rPr>
        <w:tab/>
      </w:r>
      <w:r w:rsidR="00926175" w:rsidRPr="007E7A5D">
        <w:rPr>
          <w:rFonts w:ascii="Times New Roman" w:hAnsi="Times New Roman" w:cs="Times New Roman"/>
          <w:sz w:val="28"/>
          <w:szCs w:val="28"/>
        </w:rPr>
        <w:tab/>
      </w:r>
      <w:r w:rsidR="00926175" w:rsidRPr="007E7A5D">
        <w:rPr>
          <w:rFonts w:ascii="Times New Roman" w:hAnsi="Times New Roman" w:cs="Times New Roman"/>
          <w:sz w:val="28"/>
          <w:szCs w:val="28"/>
        </w:rPr>
        <w:tab/>
      </w:r>
      <w:r w:rsidR="00926175" w:rsidRPr="007E7A5D">
        <w:rPr>
          <w:rFonts w:ascii="Times New Roman" w:hAnsi="Times New Roman" w:cs="Times New Roman"/>
          <w:sz w:val="28"/>
          <w:szCs w:val="28"/>
        </w:rPr>
        <w:tab/>
      </w:r>
      <w:r w:rsidR="00926175" w:rsidRPr="007E7A5D">
        <w:rPr>
          <w:rFonts w:ascii="Times New Roman" w:hAnsi="Times New Roman" w:cs="Times New Roman"/>
          <w:sz w:val="28"/>
          <w:szCs w:val="28"/>
        </w:rPr>
        <w:tab/>
      </w:r>
      <w:r w:rsidR="00926175" w:rsidRPr="007E7A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Ю.В. Смирнова</w:t>
      </w:r>
    </w:p>
    <w:p w14:paraId="6A17B893" w14:textId="77777777" w:rsidR="00926175" w:rsidRPr="007E7A5D" w:rsidRDefault="00926175" w:rsidP="00926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0C35C" w14:textId="77777777" w:rsidR="00775A45" w:rsidRDefault="00775A45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D235FBD" w14:textId="77777777" w:rsidR="00775A45" w:rsidRDefault="00775A45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11C9BCC" w14:textId="77777777" w:rsidR="00775A45" w:rsidRDefault="00775A45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1919530" w14:textId="77777777" w:rsidR="00775A45" w:rsidRDefault="00775A45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9150F22" w14:textId="77777777" w:rsidR="00775A45" w:rsidRDefault="00775A45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7F243C5" w14:textId="77777777" w:rsidR="00775A45" w:rsidRDefault="00775A45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41ED428" w14:textId="77777777" w:rsidR="00775A45" w:rsidRDefault="00775A45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DBDB21D" w14:textId="77777777" w:rsidR="00775A45" w:rsidRDefault="00775A45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166C31F" w14:textId="77777777" w:rsidR="00284CD1" w:rsidRDefault="00284CD1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E586C21" w14:textId="77777777" w:rsidR="00284CD1" w:rsidRDefault="00284CD1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1390F18" w14:textId="77777777" w:rsidR="00284CD1" w:rsidRDefault="00284CD1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504F524" w14:textId="77777777" w:rsidR="00284CD1" w:rsidRDefault="00284CD1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A3D55BA" w14:textId="77777777" w:rsidR="00284CD1" w:rsidRDefault="00284CD1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E0E6668" w14:textId="77777777" w:rsidR="00284CD1" w:rsidRDefault="00284CD1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97B9992" w14:textId="77777777" w:rsidR="00284CD1" w:rsidRDefault="00284CD1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5BF3E32" w14:textId="77777777" w:rsidR="00284CD1" w:rsidRDefault="00284CD1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4C1DAEF" w14:textId="77777777" w:rsidR="00284CD1" w:rsidRDefault="00284CD1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BF8C357" w14:textId="77777777" w:rsidR="00284CD1" w:rsidRDefault="00284CD1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16AA324" w14:textId="77777777" w:rsidR="00284CD1" w:rsidRDefault="00284CD1" w:rsidP="00BC5B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301814F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A7662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C80C5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54D704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978F0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169C7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3C1EC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35147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1E2C4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5481A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BF18D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E7B79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83B536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BB3F4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15EBB" w14:textId="77777777" w:rsidR="00284CD1" w:rsidRDefault="00284CD1" w:rsidP="0028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4CD1" w:rsidSect="007F6D4E">
      <w:pgSz w:w="11906" w:h="16838"/>
      <w:pgMar w:top="709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E2"/>
    <w:rsid w:val="00090013"/>
    <w:rsid w:val="000A694F"/>
    <w:rsid w:val="000B7F56"/>
    <w:rsid w:val="00124673"/>
    <w:rsid w:val="001C589F"/>
    <w:rsid w:val="002535C4"/>
    <w:rsid w:val="00283A40"/>
    <w:rsid w:val="00284CD1"/>
    <w:rsid w:val="002C4201"/>
    <w:rsid w:val="00305FEB"/>
    <w:rsid w:val="00411CDF"/>
    <w:rsid w:val="00566AE2"/>
    <w:rsid w:val="00582E83"/>
    <w:rsid w:val="006228AE"/>
    <w:rsid w:val="00664698"/>
    <w:rsid w:val="00696F54"/>
    <w:rsid w:val="006A73A7"/>
    <w:rsid w:val="006B15C4"/>
    <w:rsid w:val="00762BE2"/>
    <w:rsid w:val="00775A45"/>
    <w:rsid w:val="007E7A5D"/>
    <w:rsid w:val="007F6D4E"/>
    <w:rsid w:val="008441BD"/>
    <w:rsid w:val="00926175"/>
    <w:rsid w:val="00A612A0"/>
    <w:rsid w:val="00A61682"/>
    <w:rsid w:val="00AB0A7C"/>
    <w:rsid w:val="00B06AC6"/>
    <w:rsid w:val="00B350D6"/>
    <w:rsid w:val="00B73B0D"/>
    <w:rsid w:val="00BC5B2D"/>
    <w:rsid w:val="00BD39CB"/>
    <w:rsid w:val="00BF2A8C"/>
    <w:rsid w:val="00CF060A"/>
    <w:rsid w:val="00D80C5F"/>
    <w:rsid w:val="00DB5F1E"/>
    <w:rsid w:val="00DD6DC3"/>
    <w:rsid w:val="00E50DAF"/>
    <w:rsid w:val="00E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C13D"/>
  <w15:chartTrackingRefBased/>
  <w15:docId w15:val="{1B718F43-0684-4916-BD92-69794A4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D4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44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2022-02-03T08:42:00Z</cp:lastPrinted>
  <dcterms:created xsi:type="dcterms:W3CDTF">2022-01-21T09:46:00Z</dcterms:created>
  <dcterms:modified xsi:type="dcterms:W3CDTF">2022-02-03T12:48:00Z</dcterms:modified>
</cp:coreProperties>
</file>