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4641"/>
        <w:gridCol w:w="2606"/>
      </w:tblGrid>
      <w:tr w:rsidR="00ED5F88" w:rsidTr="00ED5F88">
        <w:tc>
          <w:tcPr>
            <w:tcW w:w="1268" w:type="pct"/>
          </w:tcPr>
          <w:p w:rsidR="00ED5F88" w:rsidRPr="005E474D" w:rsidRDefault="00BC6959" w:rsidP="00B442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25.05.2021</w:t>
            </w:r>
          </w:p>
        </w:tc>
        <w:tc>
          <w:tcPr>
            <w:tcW w:w="2390" w:type="pct"/>
          </w:tcPr>
          <w:p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:rsidR="00ED5F88" w:rsidRPr="005E474D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47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  <w:r w:rsidR="004247A8" w:rsidRPr="005E47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BC69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328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4E31" w:rsidRDefault="00424E31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2891" w:rsidRPr="00DE2891" w:rsidRDefault="00DE2891" w:rsidP="009A60F4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запрете сельскохозяйственного пала, сжигания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сухой травы на территории </w:t>
      </w:r>
      <w:r w:rsidR="005170C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r w:rsidR="0092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Pr="00DE2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Тосненского района Ленинградской области в весенне</w:t>
      </w:r>
      <w:r w:rsidR="007B7ED4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-летний пожароопасный период 2021</w:t>
      </w:r>
      <w:r w:rsidRPr="00DE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24E31" w:rsidRPr="00551C73" w:rsidRDefault="00424E31" w:rsidP="00424E3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424E31" w:rsidRPr="00551C73" w:rsidRDefault="00DE2891" w:rsidP="00424E31">
      <w:pPr>
        <w:pStyle w:val="3"/>
        <w:ind w:firstLine="720"/>
        <w:jc w:val="both"/>
        <w:rPr>
          <w:b w:val="0"/>
          <w:sz w:val="28"/>
          <w:szCs w:val="28"/>
        </w:rPr>
      </w:pPr>
      <w:r w:rsidRPr="00DE2891">
        <w:rPr>
          <w:b w:val="0"/>
          <w:sz w:val="28"/>
          <w:szCs w:val="28"/>
        </w:rPr>
        <w:t xml:space="preserve">В соответствии с Федеральными законами Российской Федерации от 21.12.1994 № 69-ФЗ «О пожарной безопасности»,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25.04.2014 года № 390 «О противопожарного режиме» (с изменениями и дополнениями), постановлением Правительства Ленинградской области от 12.12. 2006 № 336 (ред. от 18.04.2016) «Об обеспечении пожарной безопасности на территории Ленинградской области», Уставом </w:t>
      </w:r>
      <w:r w:rsidR="00626547">
        <w:rPr>
          <w:b w:val="0"/>
          <w:sz w:val="28"/>
          <w:szCs w:val="28"/>
        </w:rPr>
        <w:t xml:space="preserve">Ульяновского </w:t>
      </w:r>
      <w:r w:rsidRPr="00DE2891">
        <w:rPr>
          <w:b w:val="0"/>
          <w:sz w:val="28"/>
          <w:szCs w:val="28"/>
        </w:rPr>
        <w:t xml:space="preserve">городского поселения Тосненского района  Ленинградской в части обеспечения первичных мер пожарной безопасности в границах </w:t>
      </w:r>
      <w:r w:rsidR="00FB6A5E">
        <w:rPr>
          <w:b w:val="0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DE2891">
        <w:rPr>
          <w:b w:val="0"/>
          <w:sz w:val="28"/>
          <w:szCs w:val="28"/>
        </w:rPr>
        <w:t xml:space="preserve"> в весенне</w:t>
      </w:r>
      <w:r w:rsidR="007B7ED4">
        <w:rPr>
          <w:b w:val="0"/>
          <w:sz w:val="28"/>
          <w:szCs w:val="28"/>
        </w:rPr>
        <w:t>-летний пожароопасный период 2021</w:t>
      </w:r>
      <w:r w:rsidRPr="00DE2891">
        <w:rPr>
          <w:b w:val="0"/>
          <w:sz w:val="28"/>
          <w:szCs w:val="28"/>
        </w:rPr>
        <w:t xml:space="preserve"> года, администрация </w:t>
      </w:r>
      <w:r w:rsidR="00626547">
        <w:rPr>
          <w:b w:val="0"/>
          <w:sz w:val="28"/>
          <w:szCs w:val="28"/>
        </w:rPr>
        <w:t xml:space="preserve">Ульяновского </w:t>
      </w:r>
      <w:r w:rsidRPr="00DE2891">
        <w:rPr>
          <w:b w:val="0"/>
          <w:sz w:val="28"/>
          <w:szCs w:val="28"/>
        </w:rPr>
        <w:t>городского поселения Тосненского района Ленинградской области</w:t>
      </w:r>
    </w:p>
    <w:p w:rsidR="00424E31" w:rsidRPr="00551C73" w:rsidRDefault="00424E31" w:rsidP="00424E31">
      <w:pPr>
        <w:rPr>
          <w:sz w:val="28"/>
          <w:szCs w:val="28"/>
        </w:rPr>
      </w:pPr>
    </w:p>
    <w:p w:rsidR="00424E31" w:rsidRPr="00551C73" w:rsidRDefault="00ED1A70" w:rsidP="00925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424E31" w:rsidRPr="00551C73">
        <w:rPr>
          <w:rFonts w:ascii="Times New Roman" w:hAnsi="Times New Roman" w:cs="Times New Roman"/>
          <w:sz w:val="28"/>
          <w:szCs w:val="28"/>
        </w:rPr>
        <w:t>:</w:t>
      </w:r>
    </w:p>
    <w:p w:rsidR="00424E31" w:rsidRPr="00551C73" w:rsidRDefault="00424E31" w:rsidP="00424E31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D1A70" w:rsidRPr="00ED1A70" w:rsidRDefault="00ED1A70" w:rsidP="00E33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</w:t>
      </w:r>
      <w:r w:rsidR="00CB4F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Ульяновского городского поселения Тосненского района Ленинградской области</w:t>
      </w:r>
      <w:r w:rsidRPr="00ED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объектах садоводческих, огороднических и дачных некоммерческих объединений граждан </w:t>
      </w:r>
      <w:r w:rsidR="00CB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</w:t>
      </w:r>
      <w:r w:rsidRPr="00ED1A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Тосненского района Ленинградской области запретить:</w:t>
      </w:r>
    </w:p>
    <w:p w:rsidR="00ED1A70" w:rsidRPr="00ED1A70" w:rsidRDefault="00ED1A70" w:rsidP="00E33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7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Сжигание стерни, мусора, пожнивных остатков и разведение костров.</w:t>
      </w:r>
    </w:p>
    <w:p w:rsidR="00ED1A70" w:rsidRPr="00ED1A70" w:rsidRDefault="00ED1A70" w:rsidP="00E33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Выжигание хвороста, лесной подстилки, сухой травы и других горючих материалов на земельных участках, непосредственно примыкающих к </w:t>
      </w:r>
      <w:r w:rsidRPr="00ED1A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полям, лесам, защитным и лесным насаждениям и не отделенных противопожарной минерализованной полосой шириной не менее 0,5 метра.</w:t>
      </w:r>
    </w:p>
    <w:p w:rsidR="00ED1A70" w:rsidRPr="00ED1A70" w:rsidRDefault="00ED1A70" w:rsidP="00E33F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Устраивать свалки горючих отходов, оставлять емкости с легковоспламеняющимися и горючими жидкостями, горючими газами на территориях, прилегающих к объектам, в том числе к жилым домам.</w:t>
      </w:r>
    </w:p>
    <w:p w:rsidR="00ED1A70" w:rsidRDefault="00ED1A70" w:rsidP="00E33F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7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 (на территории поселения, а также на расстоянии менее 100 метров от лесных массивов).</w:t>
      </w:r>
    </w:p>
    <w:p w:rsidR="007B7ED4" w:rsidRDefault="00C33AB6" w:rsidP="00E33F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B7ED4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старостам и председателям садовых некоммерческих товариществ (далее - СНТ) осуществлять реализацию комплекса мероприятий по защите территорий от пожаров и возгораний.</w:t>
      </w:r>
    </w:p>
    <w:p w:rsidR="00097919" w:rsidRDefault="007B7ED4" w:rsidP="00E33F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A70" w:rsidRPr="00ED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46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ЖКХ</w:t>
      </w:r>
      <w:r w:rsidR="00ED1A70" w:rsidRPr="00ED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465E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r w:rsidR="00ED1A70" w:rsidRPr="00ED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Тосненского района Ленинградской области </w:t>
      </w:r>
      <w:r w:rsidR="00D465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Андреевой И.В</w:t>
      </w:r>
      <w:r w:rsidR="00ED1A70" w:rsidRPr="00ED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1A70" w:rsidRDefault="00097919" w:rsidP="00E33F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</w:t>
      </w:r>
      <w:r w:rsidR="00ED1A70" w:rsidRPr="00ED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создание условий для забора в любое время года воды из источников наружного водоснабжения, расположенных </w:t>
      </w:r>
      <w:r w:rsidR="00D465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ED1A70" w:rsidRPr="00ED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5E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r w:rsidR="00ED1A70" w:rsidRPr="00ED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Тосненского района Ленинградской области.</w:t>
      </w:r>
    </w:p>
    <w:p w:rsidR="00097919" w:rsidRDefault="00097919" w:rsidP="001C1C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срок до 30.05</w:t>
      </w:r>
      <w:r w:rsidR="007B7ED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ED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спланировать и организовать проведение сходов граждан (встреч с населением) о недопущении несанкционированного разведения костров, сжигания сухой травы, мусора и проведения сельскохозяйственных палов.</w:t>
      </w:r>
    </w:p>
    <w:p w:rsidR="002A0F36" w:rsidRPr="00ED1A70" w:rsidRDefault="002A0F36" w:rsidP="002A0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администрации Ульяновского городского поселения Тосненского района Ленинградской области от 07.04.2017 №107 «О внесении изменений в постановление администрации  от 09.03.2016 №73 «О запрете сжигания мусора и сухой травы на территории Ульяновского городского поселения Тосненского района Ленинградской области» считать утратившим силу.  </w:t>
      </w:r>
    </w:p>
    <w:p w:rsidR="001C1C83" w:rsidRPr="001C1C83" w:rsidRDefault="002A0F36" w:rsidP="001C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1C83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Опубликовать настоящее постановление в газете «Тосненский Вестник» и</w:t>
      </w:r>
      <w:r w:rsidR="00C2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</w:t>
      </w:r>
      <w:r w:rsidR="001C1C83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hyperlink r:id="rId8" w:history="1">
        <w:r w:rsidR="001C1C83" w:rsidRPr="001C1C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="001C1C83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C83" w:rsidRDefault="002A0F36" w:rsidP="001C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1C83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официального опубликования.</w:t>
      </w:r>
    </w:p>
    <w:p w:rsidR="001C1C83" w:rsidRPr="001C1C83" w:rsidRDefault="002A0F36" w:rsidP="001C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1C1C83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исполнением постановления оставляю за собой.</w:t>
      </w:r>
    </w:p>
    <w:p w:rsidR="00ED1A70" w:rsidRDefault="00ED1A70" w:rsidP="00ED1A70">
      <w:pPr>
        <w:jc w:val="both"/>
        <w:rPr>
          <w:rFonts w:eastAsia="Calibri"/>
          <w:sz w:val="28"/>
          <w:szCs w:val="28"/>
        </w:rPr>
      </w:pPr>
    </w:p>
    <w:p w:rsidR="00424E31" w:rsidRPr="00551C73" w:rsidRDefault="00F75B1B" w:rsidP="00424E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5B1B">
        <w:rPr>
          <w:sz w:val="28"/>
          <w:szCs w:val="28"/>
        </w:rPr>
        <w:t>Врио главы администрации</w:t>
      </w:r>
      <w:r w:rsidR="00102C1F" w:rsidRPr="00551C73">
        <w:rPr>
          <w:sz w:val="28"/>
          <w:szCs w:val="28"/>
        </w:rPr>
        <w:tab/>
      </w:r>
      <w:r w:rsidR="00102C1F" w:rsidRPr="00551C73">
        <w:rPr>
          <w:sz w:val="28"/>
          <w:szCs w:val="28"/>
        </w:rPr>
        <w:tab/>
      </w:r>
      <w:r w:rsidR="00102C1F" w:rsidRPr="00551C73">
        <w:rPr>
          <w:sz w:val="28"/>
          <w:szCs w:val="28"/>
        </w:rPr>
        <w:tab/>
      </w:r>
      <w:r w:rsidR="00102C1F" w:rsidRPr="00551C73">
        <w:rPr>
          <w:sz w:val="28"/>
          <w:szCs w:val="28"/>
        </w:rPr>
        <w:tab/>
      </w:r>
      <w:r w:rsidR="00102C1F" w:rsidRPr="00551C73">
        <w:rPr>
          <w:sz w:val="28"/>
          <w:szCs w:val="28"/>
        </w:rPr>
        <w:tab/>
      </w:r>
      <w:r w:rsidR="00102C1F" w:rsidRPr="00551C7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="00424E31" w:rsidRPr="00551C73">
        <w:rPr>
          <w:sz w:val="28"/>
          <w:szCs w:val="28"/>
        </w:rPr>
        <w:t xml:space="preserve">   </w:t>
      </w:r>
      <w:r>
        <w:rPr>
          <w:sz w:val="28"/>
          <w:szCs w:val="28"/>
        </w:rPr>
        <w:t>Ю.В</w:t>
      </w:r>
      <w:r w:rsidR="00102C1F" w:rsidRPr="00551C73">
        <w:rPr>
          <w:sz w:val="28"/>
          <w:szCs w:val="28"/>
        </w:rPr>
        <w:t>.</w:t>
      </w:r>
      <w:r>
        <w:rPr>
          <w:sz w:val="28"/>
          <w:szCs w:val="28"/>
        </w:rPr>
        <w:t xml:space="preserve"> Смирнова </w:t>
      </w:r>
    </w:p>
    <w:p w:rsidR="00424E31" w:rsidRDefault="00424E31" w:rsidP="00424E31">
      <w:pPr>
        <w:ind w:firstLine="720"/>
        <w:jc w:val="both"/>
      </w:pPr>
    </w:p>
    <w:p w:rsidR="00424E31" w:rsidRPr="00787587" w:rsidRDefault="00424E31" w:rsidP="00424E31">
      <w:pPr>
        <w:jc w:val="both"/>
        <w:rPr>
          <w:b/>
          <w:sz w:val="20"/>
          <w:szCs w:val="20"/>
        </w:rPr>
      </w:pPr>
    </w:p>
    <w:p w:rsidR="0016157D" w:rsidRDefault="0016157D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p w:rsidR="003958A8" w:rsidRDefault="003958A8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p w:rsidR="003958A8" w:rsidRDefault="003958A8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958A8" w:rsidSect="00102C1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168" w:rsidRDefault="00D53168" w:rsidP="00424E31">
      <w:pPr>
        <w:spacing w:after="0" w:line="240" w:lineRule="auto"/>
      </w:pPr>
      <w:r>
        <w:separator/>
      </w:r>
    </w:p>
  </w:endnote>
  <w:endnote w:type="continuationSeparator" w:id="0">
    <w:p w:rsidR="00D53168" w:rsidRDefault="00D53168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168" w:rsidRDefault="00D53168" w:rsidP="00424E31">
      <w:pPr>
        <w:spacing w:after="0" w:line="240" w:lineRule="auto"/>
      </w:pPr>
      <w:r>
        <w:separator/>
      </w:r>
    </w:p>
  </w:footnote>
  <w:footnote w:type="continuationSeparator" w:id="0">
    <w:p w:rsidR="00D53168" w:rsidRDefault="00D53168" w:rsidP="00424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0328E2"/>
    <w:rsid w:val="00082DB0"/>
    <w:rsid w:val="00097919"/>
    <w:rsid w:val="000A2CE6"/>
    <w:rsid w:val="00102C1F"/>
    <w:rsid w:val="00113E67"/>
    <w:rsid w:val="0016157D"/>
    <w:rsid w:val="001723CA"/>
    <w:rsid w:val="001C1C83"/>
    <w:rsid w:val="001E5200"/>
    <w:rsid w:val="002213AA"/>
    <w:rsid w:val="00243473"/>
    <w:rsid w:val="00246F20"/>
    <w:rsid w:val="00247506"/>
    <w:rsid w:val="002A0F36"/>
    <w:rsid w:val="00306FB1"/>
    <w:rsid w:val="00310181"/>
    <w:rsid w:val="0034235E"/>
    <w:rsid w:val="00356855"/>
    <w:rsid w:val="003958A8"/>
    <w:rsid w:val="003E4067"/>
    <w:rsid w:val="004000CE"/>
    <w:rsid w:val="004247A8"/>
    <w:rsid w:val="00424E31"/>
    <w:rsid w:val="00474CF7"/>
    <w:rsid w:val="00490645"/>
    <w:rsid w:val="005170CF"/>
    <w:rsid w:val="00520231"/>
    <w:rsid w:val="00545246"/>
    <w:rsid w:val="00551C73"/>
    <w:rsid w:val="00583204"/>
    <w:rsid w:val="005E06A4"/>
    <w:rsid w:val="005E474D"/>
    <w:rsid w:val="00626547"/>
    <w:rsid w:val="007B7ED4"/>
    <w:rsid w:val="00856946"/>
    <w:rsid w:val="008716F6"/>
    <w:rsid w:val="0089637B"/>
    <w:rsid w:val="00925F69"/>
    <w:rsid w:val="00926DA6"/>
    <w:rsid w:val="00932326"/>
    <w:rsid w:val="0094668F"/>
    <w:rsid w:val="00962929"/>
    <w:rsid w:val="009A60F4"/>
    <w:rsid w:val="00A1456F"/>
    <w:rsid w:val="00A50EE5"/>
    <w:rsid w:val="00A6392D"/>
    <w:rsid w:val="00B20E62"/>
    <w:rsid w:val="00B41DC6"/>
    <w:rsid w:val="00B442ED"/>
    <w:rsid w:val="00B73E88"/>
    <w:rsid w:val="00B814EE"/>
    <w:rsid w:val="00BB7FB6"/>
    <w:rsid w:val="00BC6959"/>
    <w:rsid w:val="00C27E7B"/>
    <w:rsid w:val="00C33AB6"/>
    <w:rsid w:val="00C7795D"/>
    <w:rsid w:val="00CB4F01"/>
    <w:rsid w:val="00CE61ED"/>
    <w:rsid w:val="00D4115C"/>
    <w:rsid w:val="00D465EF"/>
    <w:rsid w:val="00D51E6B"/>
    <w:rsid w:val="00D53168"/>
    <w:rsid w:val="00D56686"/>
    <w:rsid w:val="00DE2891"/>
    <w:rsid w:val="00E33FF1"/>
    <w:rsid w:val="00E54D05"/>
    <w:rsid w:val="00E83F92"/>
    <w:rsid w:val="00EA3593"/>
    <w:rsid w:val="00ED1A70"/>
    <w:rsid w:val="00ED467B"/>
    <w:rsid w:val="00ED5F88"/>
    <w:rsid w:val="00ED6BC5"/>
    <w:rsid w:val="00EE712B"/>
    <w:rsid w:val="00F062D5"/>
    <w:rsid w:val="00F20CC1"/>
    <w:rsid w:val="00F75B1B"/>
    <w:rsid w:val="00FB6A5E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54853E-8D6A-48E1-95B1-8D84EABF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C1"/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iPriority w:val="99"/>
    <w:unhideWhenUsed/>
    <w:rsid w:val="00ED5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B115423-6B5F-4F12-9583-3A8D7B71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2021-05-26T06:38:00Z</cp:lastPrinted>
  <dcterms:created xsi:type="dcterms:W3CDTF">2021-05-26T12:13:00Z</dcterms:created>
  <dcterms:modified xsi:type="dcterms:W3CDTF">2021-05-26T12:13:00Z</dcterms:modified>
</cp:coreProperties>
</file>