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50" w:rsidRDefault="00E65AEB" w:rsidP="0094668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50" w:rsidRDefault="00897850" w:rsidP="0094668F">
      <w:pPr>
        <w:spacing w:after="0" w:line="240" w:lineRule="auto"/>
        <w:jc w:val="center"/>
      </w:pPr>
    </w:p>
    <w:p w:rsidR="00897850" w:rsidRDefault="00897850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68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897850" w:rsidRDefault="00897850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7850" w:rsidRDefault="00897850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897850" w:rsidRDefault="00897850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6"/>
        <w:gridCol w:w="3928"/>
        <w:gridCol w:w="2819"/>
        <w:gridCol w:w="566"/>
        <w:gridCol w:w="708"/>
      </w:tblGrid>
      <w:tr w:rsidR="00897850" w:rsidRPr="00D03DB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897850" w:rsidRPr="00D03DBA" w:rsidRDefault="008A3FAD" w:rsidP="008A3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9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97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897850" w:rsidRPr="00D03DBA" w:rsidRDefault="00897850" w:rsidP="00D0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897850" w:rsidRPr="00D03DBA" w:rsidRDefault="00897850" w:rsidP="00D0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897850" w:rsidRPr="00D03DBA" w:rsidRDefault="00897850" w:rsidP="00D03D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D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897850" w:rsidRPr="00D03DBA" w:rsidRDefault="000D6936" w:rsidP="00D0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F119B7" w:rsidRDefault="00F119B7" w:rsidP="009466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9B7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F119B7">
        <w:rPr>
          <w:rFonts w:ascii="Times New Roman" w:hAnsi="Times New Roman"/>
          <w:b w:val="0"/>
          <w:sz w:val="28"/>
          <w:szCs w:val="28"/>
        </w:rPr>
        <w:t>Об ут</w:t>
      </w:r>
      <w:r>
        <w:rPr>
          <w:rFonts w:ascii="Times New Roman" w:hAnsi="Times New Roman"/>
          <w:b w:val="0"/>
          <w:sz w:val="28"/>
          <w:szCs w:val="28"/>
        </w:rPr>
        <w:t>верждении детализации и порядка</w:t>
      </w:r>
    </w:p>
    <w:p w:rsidR="00F119B7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F119B7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>рименения кодов целевых статей,</w:t>
      </w:r>
    </w:p>
    <w:p w:rsidR="00F119B7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дополнительных функциональных,</w:t>
      </w:r>
    </w:p>
    <w:p w:rsidR="00F119B7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F119B7">
        <w:rPr>
          <w:rFonts w:ascii="Times New Roman" w:hAnsi="Times New Roman"/>
          <w:b w:val="0"/>
          <w:sz w:val="28"/>
          <w:szCs w:val="28"/>
        </w:rPr>
        <w:t>эк</w:t>
      </w:r>
      <w:r>
        <w:rPr>
          <w:rFonts w:ascii="Times New Roman" w:hAnsi="Times New Roman"/>
          <w:b w:val="0"/>
          <w:sz w:val="28"/>
          <w:szCs w:val="28"/>
        </w:rPr>
        <w:t>ономических кодов, кодов целей,</w:t>
      </w:r>
    </w:p>
    <w:p w:rsidR="00F119B7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дополнительных кодов (КОСГУ)</w:t>
      </w:r>
    </w:p>
    <w:p w:rsidR="00897850" w:rsidRPr="0087042D" w:rsidRDefault="00F119B7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F119B7">
        <w:rPr>
          <w:rFonts w:ascii="Times New Roman" w:hAnsi="Times New Roman"/>
          <w:b w:val="0"/>
          <w:sz w:val="28"/>
          <w:szCs w:val="28"/>
        </w:rPr>
        <w:t xml:space="preserve">расходов бюджета </w:t>
      </w:r>
      <w:r w:rsidR="00897850" w:rsidRPr="0087042D">
        <w:rPr>
          <w:rFonts w:ascii="Times New Roman" w:hAnsi="Times New Roman"/>
          <w:b w:val="0"/>
          <w:sz w:val="28"/>
          <w:szCs w:val="28"/>
        </w:rPr>
        <w:t xml:space="preserve">Ульяновского </w:t>
      </w:r>
    </w:p>
    <w:p w:rsidR="00F119B7" w:rsidRDefault="00897850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87042D">
        <w:rPr>
          <w:rFonts w:ascii="Times New Roman" w:hAnsi="Times New Roman"/>
          <w:b w:val="0"/>
          <w:sz w:val="28"/>
          <w:szCs w:val="28"/>
        </w:rPr>
        <w:t>г</w:t>
      </w:r>
      <w:r w:rsidR="00F119B7">
        <w:rPr>
          <w:rFonts w:ascii="Times New Roman" w:hAnsi="Times New Roman"/>
          <w:b w:val="0"/>
          <w:sz w:val="28"/>
          <w:szCs w:val="28"/>
        </w:rPr>
        <w:t xml:space="preserve">ородского поселения </w:t>
      </w:r>
      <w:proofErr w:type="spellStart"/>
      <w:r w:rsidR="00F119B7">
        <w:rPr>
          <w:rFonts w:ascii="Times New Roman" w:hAnsi="Times New Roman"/>
          <w:b w:val="0"/>
          <w:sz w:val="28"/>
          <w:szCs w:val="28"/>
        </w:rPr>
        <w:t>Тосненского</w:t>
      </w:r>
      <w:proofErr w:type="spellEnd"/>
    </w:p>
    <w:p w:rsidR="00897850" w:rsidRPr="0087042D" w:rsidRDefault="00897850" w:rsidP="00F90089">
      <w:pPr>
        <w:pStyle w:val="2"/>
        <w:ind w:firstLine="0"/>
        <w:rPr>
          <w:rFonts w:ascii="Times New Roman" w:hAnsi="Times New Roman"/>
          <w:b w:val="0"/>
          <w:sz w:val="28"/>
          <w:szCs w:val="28"/>
        </w:rPr>
      </w:pPr>
      <w:r w:rsidRPr="0087042D">
        <w:rPr>
          <w:rFonts w:ascii="Times New Roman" w:hAnsi="Times New Roman"/>
          <w:b w:val="0"/>
          <w:sz w:val="28"/>
          <w:szCs w:val="28"/>
        </w:rPr>
        <w:t>района</w:t>
      </w:r>
      <w:r w:rsidR="00F119B7">
        <w:rPr>
          <w:rFonts w:ascii="Times New Roman" w:hAnsi="Times New Roman"/>
          <w:b w:val="0"/>
          <w:sz w:val="28"/>
          <w:szCs w:val="28"/>
        </w:rPr>
        <w:t xml:space="preserve"> </w:t>
      </w:r>
      <w:r w:rsidRPr="0087042D">
        <w:rPr>
          <w:rFonts w:ascii="Times New Roman" w:hAnsi="Times New Roman"/>
          <w:b w:val="0"/>
          <w:sz w:val="28"/>
          <w:szCs w:val="28"/>
        </w:rPr>
        <w:t>Ленинградской области</w:t>
      </w:r>
      <w:r w:rsidR="00C838D1">
        <w:rPr>
          <w:rFonts w:ascii="Times New Roman" w:hAnsi="Times New Roman"/>
          <w:b w:val="0"/>
          <w:sz w:val="28"/>
          <w:szCs w:val="28"/>
        </w:rPr>
        <w:t>»</w:t>
      </w:r>
    </w:p>
    <w:p w:rsidR="00897850" w:rsidRDefault="00897850" w:rsidP="00F90089"/>
    <w:p w:rsidR="004D051F" w:rsidRPr="00A1394F" w:rsidRDefault="00F119B7" w:rsidP="00A1394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Бюджетного кодекса Российской Федерации и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Ульяновском городском поселении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области», утвержденно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от 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13.03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157 «</w:t>
      </w:r>
      <w:r w:rsidR="00A1394F" w:rsidRP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4F" w:rsidRP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Ульяновском городском поселении </w:t>
      </w:r>
      <w:proofErr w:type="spellStart"/>
      <w:r w:rsidR="00A1394F" w:rsidRP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A1394F" w:rsidRP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4F" w:rsidRP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855A6" w:rsidRDefault="00C855A6" w:rsidP="00C855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855A6" w:rsidRDefault="00C855A6" w:rsidP="00C85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C855A6" w:rsidRPr="004D051F" w:rsidRDefault="00C855A6" w:rsidP="00C85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94F" w:rsidRPr="00A1394F" w:rsidRDefault="00A1394F" w:rsidP="00F830C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4F">
        <w:rPr>
          <w:rFonts w:ascii="Times New Roman" w:hAnsi="Times New Roman" w:cs="Times New Roman"/>
          <w:sz w:val="28"/>
          <w:szCs w:val="28"/>
        </w:rPr>
        <w:t xml:space="preserve">Утвердить Перечень кодов целевых статей классификации расходов </w:t>
      </w:r>
      <w:r w:rsidRPr="00F830C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830C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Pr="00F830C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830C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1394F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1394F" w:rsidRPr="00043978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78">
        <w:rPr>
          <w:rFonts w:ascii="Times New Roman" w:hAnsi="Times New Roman" w:cs="Times New Roman"/>
          <w:sz w:val="28"/>
          <w:szCs w:val="28"/>
        </w:rPr>
        <w:t>Утвердить порядок применения</w:t>
      </w:r>
      <w:r w:rsidRPr="00043978">
        <w:rPr>
          <w:sz w:val="28"/>
          <w:szCs w:val="28"/>
        </w:rPr>
        <w:t xml:space="preserve"> </w:t>
      </w:r>
      <w:r w:rsidRPr="00043978">
        <w:rPr>
          <w:rFonts w:ascii="Times New Roman" w:hAnsi="Times New Roman" w:cs="Times New Roman"/>
          <w:sz w:val="28"/>
          <w:szCs w:val="28"/>
        </w:rPr>
        <w:t xml:space="preserve">кодов целевых статей классификации расходов бюджета </w:t>
      </w:r>
      <w:r w:rsidRPr="0004397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Pr="00043978">
        <w:rPr>
          <w:rFonts w:ascii="Times New Roman" w:hAnsi="Times New Roman" w:cs="Times New Roman"/>
          <w:sz w:val="28"/>
          <w:szCs w:val="28"/>
        </w:rPr>
        <w:t>Тосненског</w:t>
      </w:r>
      <w:bookmarkStart w:id="0" w:name="_GoBack"/>
      <w:bookmarkEnd w:id="0"/>
      <w:r w:rsidRPr="000439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397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043978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дополнительных функциональных кодов классификации</w:t>
      </w:r>
      <w:r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Pr="00D96511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D965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дополнительных экономических кодов</w:t>
      </w:r>
      <w:r w:rsidRPr="00C24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</w:t>
      </w:r>
      <w:r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Pr="00D96511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D965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дополнительных кодов расходов</w:t>
      </w:r>
      <w:r w:rsidRPr="00C2470B">
        <w:rPr>
          <w:rFonts w:ascii="Times New Roman" w:hAnsi="Times New Roman" w:cs="Times New Roman"/>
          <w:sz w:val="28"/>
          <w:szCs w:val="28"/>
        </w:rPr>
        <w:t xml:space="preserve"> </w:t>
      </w:r>
      <w:r w:rsidRPr="00D96511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D965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кодов целей согласно приложению 6.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578">
        <w:rPr>
          <w:rFonts w:ascii="Times New Roman" w:hAnsi="Times New Roman" w:cs="Times New Roman"/>
          <w:sz w:val="28"/>
          <w:szCs w:val="28"/>
        </w:rPr>
        <w:lastRenderedPageBreak/>
        <w:t>Утвердить Перечень дополнительных кодов (КОСГУ) расходов бюджета</w:t>
      </w:r>
      <w:r w:rsidRPr="00D9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D965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A1394F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F3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7B0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17B0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8.</w:t>
      </w:r>
    </w:p>
    <w:p w:rsidR="00A1394F" w:rsidRPr="00C479DD" w:rsidRDefault="00A1394F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DD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C479DD">
        <w:rPr>
          <w:rFonts w:ascii="Times New Roman" w:hAnsi="Times New Roman" w:cs="Times New Roman"/>
          <w:sz w:val="28"/>
          <w:szCs w:val="28"/>
        </w:rPr>
        <w:t xml:space="preserve"> применяется вид расходов 242 «Закупка товаров, работ, услуг в сфере информационно-коммуникационных технологий». </w:t>
      </w:r>
    </w:p>
    <w:p w:rsidR="00A1394F" w:rsidRDefault="00C45A0A" w:rsidP="00F830C6">
      <w:pPr>
        <w:pStyle w:val="ConsPlusNormal"/>
        <w:widowControl/>
        <w:numPr>
          <w:ilvl w:val="0"/>
          <w:numId w:val="4"/>
        </w:numPr>
        <w:tabs>
          <w:tab w:val="left" w:pos="7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A1394F">
        <w:rPr>
          <w:rFonts w:ascii="Times New Roman" w:hAnsi="Times New Roman" w:cs="Times New Roman"/>
          <w:sz w:val="28"/>
          <w:szCs w:val="28"/>
        </w:rPr>
        <w:t xml:space="preserve"> </w:t>
      </w:r>
      <w:r w:rsidR="00F830C6">
        <w:rPr>
          <w:rFonts w:ascii="Times New Roman" w:hAnsi="Times New Roman" w:cs="Times New Roman"/>
          <w:sz w:val="28"/>
          <w:szCs w:val="28"/>
        </w:rPr>
        <w:t>распоряжение</w:t>
      </w:r>
      <w:r w:rsidR="00A1394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распространяется на правоотношения, возникшие при составлении и исполнении бюджета, начиная с бюджета на 2019 год и на </w:t>
      </w:r>
      <w:proofErr w:type="gramStart"/>
      <w:r w:rsidR="00A1394F">
        <w:rPr>
          <w:rFonts w:ascii="Times New Roman" w:hAnsi="Times New Roman" w:cs="Times New Roman"/>
          <w:sz w:val="28"/>
          <w:szCs w:val="28"/>
        </w:rPr>
        <w:t>плановый  период</w:t>
      </w:r>
      <w:proofErr w:type="gramEnd"/>
      <w:r w:rsidR="00A1394F">
        <w:rPr>
          <w:rFonts w:ascii="Times New Roman" w:hAnsi="Times New Roman" w:cs="Times New Roman"/>
          <w:sz w:val="28"/>
          <w:szCs w:val="28"/>
        </w:rPr>
        <w:t xml:space="preserve"> 2020 и 2021 годов.</w:t>
      </w:r>
    </w:p>
    <w:p w:rsidR="00897850" w:rsidRPr="00422F93" w:rsidRDefault="00897850" w:rsidP="00F830C6">
      <w:pPr>
        <w:pStyle w:val="21"/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 w:cs="Times New Roman"/>
        </w:rPr>
      </w:pPr>
      <w:r w:rsidRPr="00422F93">
        <w:rPr>
          <w:rFonts w:ascii="Times New Roman" w:hAnsi="Times New Roman" w:cs="Times New Roman"/>
        </w:rPr>
        <w:t xml:space="preserve">Контроль за исполнением распоряжения возложить на начальника </w:t>
      </w:r>
      <w:r w:rsidR="001013B4">
        <w:rPr>
          <w:rFonts w:ascii="Times New Roman" w:hAnsi="Times New Roman" w:cs="Times New Roman"/>
        </w:rPr>
        <w:t>отдел</w:t>
      </w:r>
      <w:r w:rsidRPr="00422F93">
        <w:rPr>
          <w:rFonts w:ascii="Times New Roman" w:hAnsi="Times New Roman" w:cs="Times New Roman"/>
        </w:rPr>
        <w:t xml:space="preserve">а финансов, бухгалтерского учета и отчетности – главного бухгалтера </w:t>
      </w:r>
      <w:r>
        <w:rPr>
          <w:rFonts w:ascii="Times New Roman" w:hAnsi="Times New Roman" w:cs="Times New Roman"/>
        </w:rPr>
        <w:t>Шведову Л</w:t>
      </w:r>
      <w:r w:rsidR="00F23DFE">
        <w:rPr>
          <w:rFonts w:ascii="Times New Roman" w:hAnsi="Times New Roman" w:cs="Times New Roman"/>
        </w:rPr>
        <w:t xml:space="preserve">юдмилу </w:t>
      </w:r>
      <w:r>
        <w:rPr>
          <w:rFonts w:ascii="Times New Roman" w:hAnsi="Times New Roman" w:cs="Times New Roman"/>
        </w:rPr>
        <w:t>Ю</w:t>
      </w:r>
      <w:r w:rsidR="00F23DFE">
        <w:rPr>
          <w:rFonts w:ascii="Times New Roman" w:hAnsi="Times New Roman" w:cs="Times New Roman"/>
        </w:rPr>
        <w:t>рьевну</w:t>
      </w:r>
      <w:r w:rsidR="001013B4">
        <w:rPr>
          <w:rFonts w:ascii="Times New Roman" w:hAnsi="Times New Roman" w:cs="Times New Roman"/>
        </w:rPr>
        <w:t>.</w:t>
      </w:r>
    </w:p>
    <w:p w:rsidR="00C855A6" w:rsidRDefault="00C855A6" w:rsidP="00C8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69B" w:rsidRDefault="0055569B" w:rsidP="00C8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50" w:rsidRPr="00F90089" w:rsidRDefault="00897850" w:rsidP="00C8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08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90089">
        <w:rPr>
          <w:rFonts w:ascii="Times New Roman" w:hAnsi="Times New Roman" w:cs="Times New Roman"/>
          <w:sz w:val="28"/>
          <w:szCs w:val="28"/>
        </w:rPr>
        <w:tab/>
      </w:r>
      <w:r w:rsidRPr="00F90089">
        <w:rPr>
          <w:rFonts w:ascii="Times New Roman" w:hAnsi="Times New Roman" w:cs="Times New Roman"/>
          <w:sz w:val="28"/>
          <w:szCs w:val="28"/>
        </w:rPr>
        <w:tab/>
      </w:r>
      <w:r w:rsidRPr="00F90089">
        <w:rPr>
          <w:rFonts w:ascii="Times New Roman" w:hAnsi="Times New Roman" w:cs="Times New Roman"/>
          <w:sz w:val="28"/>
          <w:szCs w:val="28"/>
        </w:rPr>
        <w:tab/>
      </w:r>
      <w:r w:rsidRPr="00F90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5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0089">
        <w:rPr>
          <w:rFonts w:ascii="Times New Roman" w:hAnsi="Times New Roman" w:cs="Times New Roman"/>
          <w:sz w:val="28"/>
          <w:szCs w:val="28"/>
        </w:rPr>
        <w:tab/>
      </w:r>
      <w:r w:rsidRPr="00F90089">
        <w:rPr>
          <w:rFonts w:ascii="Times New Roman" w:hAnsi="Times New Roman" w:cs="Times New Roman"/>
          <w:sz w:val="28"/>
          <w:szCs w:val="28"/>
        </w:rPr>
        <w:tab/>
        <w:t>К.И.</w:t>
      </w:r>
      <w:r w:rsidR="0010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089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897850" w:rsidRPr="0094668F" w:rsidRDefault="00897850" w:rsidP="00F830C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97850" w:rsidRPr="0094668F" w:rsidSect="00DC7F4B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A0D"/>
    <w:multiLevelType w:val="hybridMultilevel"/>
    <w:tmpl w:val="4252CEAE"/>
    <w:lvl w:ilvl="0" w:tplc="1A627B9E">
      <w:start w:val="1"/>
      <w:numFmt w:val="decimal"/>
      <w:lvlText w:val="%1."/>
      <w:lvlJc w:val="left"/>
      <w:pPr>
        <w:tabs>
          <w:tab w:val="num" w:pos="1249"/>
        </w:tabs>
        <w:ind w:left="709"/>
      </w:pPr>
      <w:rPr>
        <w:rFonts w:hint="default"/>
      </w:rPr>
    </w:lvl>
    <w:lvl w:ilvl="1" w:tplc="31725196">
      <w:start w:val="1"/>
      <w:numFmt w:val="bullet"/>
      <w:lvlText w:val=""/>
      <w:lvlJc w:val="left"/>
      <w:pPr>
        <w:tabs>
          <w:tab w:val="num" w:pos="2138"/>
        </w:tabs>
        <w:ind w:left="709" w:firstLine="72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9210708"/>
    <w:multiLevelType w:val="hybridMultilevel"/>
    <w:tmpl w:val="DC44BF10"/>
    <w:lvl w:ilvl="0" w:tplc="C4465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D85A8C"/>
    <w:multiLevelType w:val="hybridMultilevel"/>
    <w:tmpl w:val="09A09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429C"/>
    <w:rsid w:val="00043978"/>
    <w:rsid w:val="000954C5"/>
    <w:rsid w:val="00097549"/>
    <w:rsid w:val="000D6936"/>
    <w:rsid w:val="001013B4"/>
    <w:rsid w:val="0016157D"/>
    <w:rsid w:val="001A5ED9"/>
    <w:rsid w:val="001E61CC"/>
    <w:rsid w:val="0021046B"/>
    <w:rsid w:val="00215296"/>
    <w:rsid w:val="002213AA"/>
    <w:rsid w:val="00262595"/>
    <w:rsid w:val="002709A3"/>
    <w:rsid w:val="002D1A68"/>
    <w:rsid w:val="00306FB1"/>
    <w:rsid w:val="00385649"/>
    <w:rsid w:val="00422F93"/>
    <w:rsid w:val="00446718"/>
    <w:rsid w:val="00453481"/>
    <w:rsid w:val="00474E76"/>
    <w:rsid w:val="004807E9"/>
    <w:rsid w:val="004B2BBC"/>
    <w:rsid w:val="004D051F"/>
    <w:rsid w:val="0055569B"/>
    <w:rsid w:val="005621B7"/>
    <w:rsid w:val="005C1B03"/>
    <w:rsid w:val="005C2FE0"/>
    <w:rsid w:val="006336F1"/>
    <w:rsid w:val="006B2439"/>
    <w:rsid w:val="006D04C3"/>
    <w:rsid w:val="006D5DEA"/>
    <w:rsid w:val="00735C71"/>
    <w:rsid w:val="00784C7A"/>
    <w:rsid w:val="0087042D"/>
    <w:rsid w:val="00875286"/>
    <w:rsid w:val="00897850"/>
    <w:rsid w:val="008A0040"/>
    <w:rsid w:val="008A3FAD"/>
    <w:rsid w:val="008A5541"/>
    <w:rsid w:val="00930C15"/>
    <w:rsid w:val="0094668F"/>
    <w:rsid w:val="009756F5"/>
    <w:rsid w:val="00A0064C"/>
    <w:rsid w:val="00A1394F"/>
    <w:rsid w:val="00A27758"/>
    <w:rsid w:val="00A91EB8"/>
    <w:rsid w:val="00B442ED"/>
    <w:rsid w:val="00B9369F"/>
    <w:rsid w:val="00BB7FB6"/>
    <w:rsid w:val="00C30768"/>
    <w:rsid w:val="00C45A0A"/>
    <w:rsid w:val="00C838D1"/>
    <w:rsid w:val="00C855A6"/>
    <w:rsid w:val="00CA4DB2"/>
    <w:rsid w:val="00CE60FE"/>
    <w:rsid w:val="00D0388A"/>
    <w:rsid w:val="00D03DBA"/>
    <w:rsid w:val="00D56115"/>
    <w:rsid w:val="00D56686"/>
    <w:rsid w:val="00DB36E5"/>
    <w:rsid w:val="00DC7F4B"/>
    <w:rsid w:val="00DE3F94"/>
    <w:rsid w:val="00DE6338"/>
    <w:rsid w:val="00DF0259"/>
    <w:rsid w:val="00DF423B"/>
    <w:rsid w:val="00E22B4F"/>
    <w:rsid w:val="00E65AEB"/>
    <w:rsid w:val="00E86A66"/>
    <w:rsid w:val="00ED6BC5"/>
    <w:rsid w:val="00F119B7"/>
    <w:rsid w:val="00F23DFE"/>
    <w:rsid w:val="00F450C6"/>
    <w:rsid w:val="00F80591"/>
    <w:rsid w:val="00F806CE"/>
    <w:rsid w:val="00F830C6"/>
    <w:rsid w:val="00F90089"/>
    <w:rsid w:val="00F9364F"/>
    <w:rsid w:val="00F9615A"/>
    <w:rsid w:val="00FC0F5F"/>
    <w:rsid w:val="00FC58A2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93F0B"/>
  <w15:docId w15:val="{078D13B3-04EA-4F5E-A753-CF8DFC1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BC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A5541"/>
    <w:pPr>
      <w:keepNext/>
      <w:spacing w:after="0" w:line="240" w:lineRule="auto"/>
      <w:ind w:firstLine="720"/>
      <w:outlineLvl w:val="1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9466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5C1B03"/>
    <w:pPr>
      <w:spacing w:after="0" w:line="240" w:lineRule="auto"/>
      <w:ind w:firstLine="709"/>
      <w:jc w:val="both"/>
    </w:pPr>
    <w:rPr>
      <w:rFonts w:ascii="Garamond" w:hAnsi="Garamond" w:cs="Garamond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lang w:eastAsia="en-US"/>
    </w:rPr>
  </w:style>
  <w:style w:type="paragraph" w:styleId="a6">
    <w:name w:val="footer"/>
    <w:basedOn w:val="a"/>
    <w:link w:val="a7"/>
    <w:uiPriority w:val="99"/>
    <w:rsid w:val="0047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76"/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4D051F"/>
    <w:rPr>
      <w:color w:val="0000FF" w:themeColor="hyperlink"/>
      <w:u w:val="single"/>
    </w:rPr>
  </w:style>
  <w:style w:type="paragraph" w:customStyle="1" w:styleId="ConsPlusNormal">
    <w:name w:val="ConsPlusNormal"/>
    <w:rsid w:val="00A139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Шведова</cp:lastModifiedBy>
  <cp:revision>7</cp:revision>
  <cp:lastPrinted>2018-12-25T11:38:00Z</cp:lastPrinted>
  <dcterms:created xsi:type="dcterms:W3CDTF">2019-07-25T08:44:00Z</dcterms:created>
  <dcterms:modified xsi:type="dcterms:W3CDTF">2019-07-25T09:14:00Z</dcterms:modified>
</cp:coreProperties>
</file>