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5D44" w14:textId="77777777" w:rsidR="006912D0" w:rsidRPr="00D069B1" w:rsidRDefault="00615EAF" w:rsidP="00D069B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3A68F9BC" wp14:editId="684181F4">
            <wp:extent cx="46672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59C52" w14:textId="77777777" w:rsidR="006912D0" w:rsidRPr="00D069B1" w:rsidRDefault="006912D0" w:rsidP="00D069B1">
      <w:pPr>
        <w:spacing w:after="0" w:line="240" w:lineRule="auto"/>
        <w:jc w:val="center"/>
      </w:pPr>
    </w:p>
    <w:p w14:paraId="6A9ACC7B" w14:textId="77777777"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9B1">
        <w:rPr>
          <w:rFonts w:ascii="Times New Roman" w:hAnsi="Times New Roman" w:cs="Times New Roman"/>
          <w:b/>
          <w:bCs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4FA38198" w14:textId="77777777"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AF882C" w14:textId="369ED2FD" w:rsidR="00D23A67" w:rsidRDefault="00223591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14:paraId="3F07E5AA" w14:textId="77777777"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69B1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019"/>
        <w:gridCol w:w="2986"/>
        <w:gridCol w:w="599"/>
        <w:gridCol w:w="750"/>
      </w:tblGrid>
      <w:tr w:rsidR="006912D0" w:rsidRPr="00D23A67" w14:paraId="7A005641" w14:textId="77777777" w:rsidTr="00D23A67">
        <w:tc>
          <w:tcPr>
            <w:tcW w:w="846" w:type="pct"/>
            <w:tcBorders>
              <w:top w:val="nil"/>
              <w:left w:val="nil"/>
              <w:right w:val="nil"/>
            </w:tcBorders>
          </w:tcPr>
          <w:p w14:paraId="2D0270E4" w14:textId="4E383A78" w:rsidR="006912D0" w:rsidRPr="00D23A67" w:rsidRDefault="00052B31" w:rsidP="00D74C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2957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  <w:r w:rsidR="00B87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</w:tcPr>
          <w:p w14:paraId="51B1B544" w14:textId="77777777" w:rsidR="006912D0" w:rsidRPr="00D23A67" w:rsidRDefault="006912D0" w:rsidP="00C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2983D4C3" w14:textId="77777777" w:rsidR="006912D0" w:rsidRPr="00D23A67" w:rsidRDefault="006912D0" w:rsidP="00C43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4185F543" w14:textId="77777777" w:rsidR="006912D0" w:rsidRPr="00D23A67" w:rsidRDefault="006912D0" w:rsidP="00C432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4B1EDC90" w14:textId="59066E21" w:rsidR="006912D0" w:rsidRPr="009267DA" w:rsidRDefault="00295716" w:rsidP="00C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84</w:t>
            </w:r>
          </w:p>
        </w:tc>
      </w:tr>
    </w:tbl>
    <w:p w14:paraId="79F9E290" w14:textId="77777777" w:rsidR="006912D0" w:rsidRDefault="006912D0" w:rsidP="0097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59E56" w14:textId="77777777" w:rsidR="00AD6309" w:rsidRDefault="00AD6309" w:rsidP="0097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7EBA2" w14:textId="77777777" w:rsidR="00D6467E" w:rsidRPr="00D6467E" w:rsidRDefault="00D6467E" w:rsidP="00D64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67E">
        <w:rPr>
          <w:rFonts w:ascii="Times New Roman" w:hAnsi="Times New Roman" w:cs="Times New Roman"/>
          <w:sz w:val="28"/>
          <w:szCs w:val="28"/>
        </w:rPr>
        <w:t>Об утверждении 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67E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</w:p>
    <w:p w14:paraId="63278E01" w14:textId="77777777" w:rsidR="0035203F" w:rsidRPr="0035203F" w:rsidRDefault="0035203F" w:rsidP="00352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35203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14:paraId="158E29CE" w14:textId="77777777" w:rsidR="00074243" w:rsidRDefault="0035203F" w:rsidP="00352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03F">
        <w:rPr>
          <w:rFonts w:ascii="Times New Roman" w:hAnsi="Times New Roman" w:cs="Times New Roman"/>
          <w:sz w:val="28"/>
          <w:szCs w:val="28"/>
        </w:rPr>
        <w:t>Т</w:t>
      </w:r>
      <w:r w:rsidR="009267DA">
        <w:rPr>
          <w:rFonts w:ascii="Times New Roman" w:hAnsi="Times New Roman" w:cs="Times New Roman"/>
          <w:sz w:val="28"/>
          <w:szCs w:val="28"/>
        </w:rPr>
        <w:t xml:space="preserve">осненского </w:t>
      </w:r>
      <w:r w:rsidR="000742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67DA">
        <w:rPr>
          <w:rFonts w:ascii="Times New Roman" w:hAnsi="Times New Roman" w:cs="Times New Roman"/>
          <w:sz w:val="28"/>
          <w:szCs w:val="28"/>
        </w:rPr>
        <w:t>района</w:t>
      </w:r>
    </w:p>
    <w:p w14:paraId="5D2AD521" w14:textId="67A6B30E" w:rsidR="009267DA" w:rsidRPr="00A92305" w:rsidRDefault="009267DA" w:rsidP="0092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="00074243">
        <w:rPr>
          <w:rFonts w:ascii="Times New Roman" w:hAnsi="Times New Roman" w:cs="Times New Roman"/>
          <w:sz w:val="28"/>
          <w:szCs w:val="28"/>
        </w:rPr>
        <w:t xml:space="preserve"> </w:t>
      </w:r>
      <w:r w:rsidR="0035203F" w:rsidRPr="0035203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74243">
        <w:rPr>
          <w:rFonts w:ascii="Times New Roman" w:hAnsi="Times New Roman" w:cs="Times New Roman"/>
          <w:sz w:val="28"/>
          <w:szCs w:val="28"/>
        </w:rPr>
        <w:t>н</w:t>
      </w:r>
      <w:r w:rsidR="00D6467E">
        <w:rPr>
          <w:rFonts w:ascii="Times New Roman" w:hAnsi="Times New Roman" w:cs="Times New Roman"/>
          <w:sz w:val="28"/>
          <w:szCs w:val="28"/>
        </w:rPr>
        <w:t>а 202</w:t>
      </w:r>
      <w:r w:rsidR="00052B31">
        <w:rPr>
          <w:rFonts w:ascii="Times New Roman" w:hAnsi="Times New Roman" w:cs="Times New Roman"/>
          <w:sz w:val="28"/>
          <w:szCs w:val="28"/>
        </w:rPr>
        <w:t>4</w:t>
      </w:r>
      <w:r w:rsidRPr="009267DA">
        <w:rPr>
          <w:rFonts w:ascii="Times New Roman" w:hAnsi="Times New Roman" w:cs="Times New Roman"/>
          <w:sz w:val="28"/>
          <w:szCs w:val="28"/>
        </w:rPr>
        <w:t xml:space="preserve"> год</w:t>
      </w:r>
      <w:r w:rsidRPr="00A92305">
        <w:rPr>
          <w:rFonts w:ascii="Times New Roman" w:hAnsi="Times New Roman" w:cs="Times New Roman"/>
          <w:sz w:val="28"/>
          <w:szCs w:val="28"/>
        </w:rPr>
        <w:t>  </w:t>
      </w:r>
    </w:p>
    <w:p w14:paraId="4F3F3F1C" w14:textId="77777777" w:rsidR="006912D0" w:rsidRDefault="006912D0" w:rsidP="00D06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64F322" w14:textId="77777777" w:rsidR="00AD6309" w:rsidRPr="00D069B1" w:rsidRDefault="00AD6309" w:rsidP="00D06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D030A6" w14:textId="77777777" w:rsidR="009267DA" w:rsidRDefault="00D6467E" w:rsidP="0097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67E">
        <w:rPr>
          <w:rFonts w:ascii="Times New Roman" w:hAnsi="Times New Roman" w:cs="Times New Roman"/>
          <w:sz w:val="28"/>
          <w:szCs w:val="28"/>
        </w:rPr>
        <w:t xml:space="preserve">В соответствии со статьей 174.3 Бюджетного кодекса Российской Федерации и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D6467E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района Ленинградской области от </w:t>
      </w:r>
      <w:r w:rsidR="004E6104">
        <w:rPr>
          <w:rFonts w:ascii="Times New Roman" w:hAnsi="Times New Roman" w:cs="Times New Roman"/>
          <w:sz w:val="28"/>
          <w:szCs w:val="28"/>
        </w:rPr>
        <w:t>25.01.2021 № 22</w:t>
      </w:r>
      <w:r w:rsidRPr="00D6467E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Ульяновского городского поселения Тосненского района Ленинградской области»</w:t>
      </w:r>
    </w:p>
    <w:p w14:paraId="44E72D37" w14:textId="77777777" w:rsidR="00D6467E" w:rsidRPr="00977179" w:rsidRDefault="00D6467E" w:rsidP="0097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BE79CF" w14:textId="77777777" w:rsidR="006912D0" w:rsidRPr="00EF1B83" w:rsidRDefault="00A92305" w:rsidP="000E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РАСПОРЯЖАЮСЬ</w:t>
      </w:r>
      <w:r w:rsidR="006912D0" w:rsidRPr="00D069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912D0" w:rsidRPr="00EF1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D53EA70" w14:textId="77777777" w:rsidR="006912D0" w:rsidRDefault="006912D0" w:rsidP="00EB0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55CEC9" w14:textId="33741AF4" w:rsidR="00D6467E" w:rsidRPr="00D6467E" w:rsidRDefault="00D6467E" w:rsidP="00D64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  Утвердить паспорт налоговых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</w:t>
      </w:r>
      <w:r w:rsidRPr="00D6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Тосненского муниципального района Ленинградской области на 202</w:t>
      </w:r>
      <w:r w:rsidR="00052B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14:paraId="41EAD7DA" w14:textId="77777777" w:rsidR="009267DA" w:rsidRPr="009267DA" w:rsidRDefault="009267DA" w:rsidP="009267D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67DA">
        <w:rPr>
          <w:rFonts w:ascii="Times New Roman" w:hAnsi="Times New Roman" w:cs="Times New Roman"/>
          <w:sz w:val="28"/>
          <w:szCs w:val="28"/>
        </w:rPr>
        <w:t>2. Разместить настоящее распоряжение на официальном сайте администрации Ульяновского городского поселения Тосненского района Ленинградской области</w:t>
      </w:r>
      <w:r w:rsidRPr="009267D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9679013" w14:textId="77777777" w:rsidR="009267DA" w:rsidRDefault="009267DA" w:rsidP="0092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DA">
        <w:rPr>
          <w:rFonts w:ascii="Times New Roman" w:hAnsi="Times New Roman" w:cs="Times New Roman"/>
          <w:sz w:val="28"/>
          <w:szCs w:val="28"/>
        </w:rPr>
        <w:t>3. Контроль за исполнением распоряжения оставляю за собой.</w:t>
      </w:r>
    </w:p>
    <w:p w14:paraId="450F067D" w14:textId="77777777" w:rsidR="000B634F" w:rsidRDefault="000B634F" w:rsidP="00F9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8BE3A" w14:textId="77777777" w:rsidR="001826D8" w:rsidRDefault="001826D8" w:rsidP="00F9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26A896" w14:textId="77777777" w:rsidR="006912D0" w:rsidRDefault="006912D0" w:rsidP="00F9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D069B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6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826D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76D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К.И.</w:t>
      </w:r>
      <w:r w:rsidR="00876D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Камалетдинов</w:t>
      </w:r>
    </w:p>
    <w:p w14:paraId="391E6386" w14:textId="77777777" w:rsidR="00941FDD" w:rsidRDefault="00941FDD" w:rsidP="00F9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DCEE35" w14:textId="77777777" w:rsidR="00941FDD" w:rsidRDefault="00941FDD" w:rsidP="00F9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AB61FC" w14:textId="77777777" w:rsidR="00941FDD" w:rsidRDefault="00941FDD" w:rsidP="00F9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DAEE9D" w14:textId="77777777" w:rsidR="00941FDD" w:rsidRDefault="00941FDD" w:rsidP="00F9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00F6CC" w14:textId="77777777" w:rsidR="00941FDD" w:rsidRDefault="00941FDD" w:rsidP="00F9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08AA08" w14:textId="77777777" w:rsidR="00B574E6" w:rsidRDefault="00B574E6" w:rsidP="00F9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176" w:tblpY="-49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621"/>
        <w:gridCol w:w="6912"/>
      </w:tblGrid>
      <w:tr w:rsidR="00941FDD" w:rsidRPr="00941FDD" w14:paraId="0C41AB5C" w14:textId="77777777" w:rsidTr="00B82E9D">
        <w:trPr>
          <w:trHeight w:val="558"/>
        </w:trPr>
        <w:tc>
          <w:tcPr>
            <w:tcW w:w="10598" w:type="dxa"/>
            <w:gridSpan w:val="3"/>
            <w:shd w:val="clear" w:color="auto" w:fill="auto"/>
          </w:tcPr>
          <w:p w14:paraId="7D6FB80A" w14:textId="77777777" w:rsidR="00941FDD" w:rsidRPr="00941FDD" w:rsidRDefault="00941FDD" w:rsidP="00941FDD">
            <w:pPr>
              <w:widowControl w:val="0"/>
              <w:tabs>
                <w:tab w:val="left" w:pos="9740"/>
              </w:tabs>
              <w:autoSpaceDE w:val="0"/>
              <w:autoSpaceDN w:val="0"/>
              <w:adjustRightInd w:val="0"/>
              <w:spacing w:after="0" w:line="220" w:lineRule="auto"/>
              <w:ind w:left="5954"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4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Pr="0094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14:paraId="41F44E3F" w14:textId="77777777" w:rsidR="00941FDD" w:rsidRPr="00941FDD" w:rsidRDefault="00941FDD" w:rsidP="00941FDD">
            <w:pPr>
              <w:widowControl w:val="0"/>
              <w:autoSpaceDE w:val="0"/>
              <w:autoSpaceDN w:val="0"/>
              <w:adjustRightInd w:val="0"/>
              <w:spacing w:after="0" w:line="220" w:lineRule="auto"/>
              <w:ind w:left="5954"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4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распоряжению</w:t>
            </w:r>
            <w:r w:rsidRPr="00941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14:paraId="546A8F0B" w14:textId="77777777" w:rsidR="00941FDD" w:rsidRDefault="00941FDD" w:rsidP="00941FDD">
            <w:pPr>
              <w:widowControl w:val="0"/>
              <w:tabs>
                <w:tab w:val="left" w:pos="9740"/>
              </w:tabs>
              <w:autoSpaceDE w:val="0"/>
              <w:autoSpaceDN w:val="0"/>
              <w:adjustRightInd w:val="0"/>
              <w:spacing w:after="0" w:line="220" w:lineRule="auto"/>
              <w:ind w:left="5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94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Ульяновского городского </w:t>
            </w:r>
            <w:r w:rsidRPr="0094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14:paraId="16FE6FC4" w14:textId="77777777" w:rsidR="00941FDD" w:rsidRPr="00941FDD" w:rsidRDefault="00941FDD" w:rsidP="00941FDD">
            <w:pPr>
              <w:widowControl w:val="0"/>
              <w:tabs>
                <w:tab w:val="left" w:pos="9740"/>
              </w:tabs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Pr="0094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14:paraId="3A1272B8" w14:textId="77777777" w:rsidR="00941FDD" w:rsidRPr="00941FDD" w:rsidRDefault="00941FDD" w:rsidP="00941FDD">
            <w:pPr>
              <w:widowControl w:val="0"/>
              <w:tabs>
                <w:tab w:val="left" w:pos="9740"/>
              </w:tabs>
              <w:autoSpaceDE w:val="0"/>
              <w:autoSpaceDN w:val="0"/>
              <w:adjustRightInd w:val="0"/>
              <w:spacing w:after="0" w:line="220" w:lineRule="auto"/>
              <w:ind w:left="5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4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14:paraId="70C7BF61" w14:textId="087F644F" w:rsidR="00941FDD" w:rsidRPr="00941FDD" w:rsidRDefault="00941FDD" w:rsidP="00941FDD">
            <w:pPr>
              <w:widowControl w:val="0"/>
              <w:tabs>
                <w:tab w:val="left" w:pos="9740"/>
              </w:tabs>
              <w:autoSpaceDE w:val="0"/>
              <w:autoSpaceDN w:val="0"/>
              <w:adjustRightInd w:val="0"/>
              <w:spacing w:after="0" w:line="240" w:lineRule="auto"/>
              <w:ind w:left="5954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4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9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94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4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5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1F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№ </w:t>
            </w:r>
            <w:r w:rsidR="002957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84</w:t>
            </w:r>
          </w:p>
          <w:p w14:paraId="3A05D178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941FDD" w:rsidRPr="00941FDD" w14:paraId="0B1B96AC" w14:textId="77777777" w:rsidTr="00B82E9D">
        <w:trPr>
          <w:trHeight w:val="558"/>
        </w:trPr>
        <w:tc>
          <w:tcPr>
            <w:tcW w:w="10598" w:type="dxa"/>
            <w:gridSpan w:val="3"/>
            <w:shd w:val="clear" w:color="auto" w:fill="auto"/>
          </w:tcPr>
          <w:p w14:paraId="0A6FE5FD" w14:textId="77777777" w:rsidR="00D62767" w:rsidRDefault="00941FDD" w:rsidP="00D6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  <w:p w14:paraId="71094150" w14:textId="2628E898" w:rsidR="00941FDD" w:rsidRPr="00941FDD" w:rsidRDefault="00941FDD" w:rsidP="00D6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налоговых расходов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Ульяновского</w:t>
            </w:r>
            <w:r w:rsidRPr="00941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 Тосненского</w:t>
            </w:r>
            <w:r w:rsidR="00D62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Pr="00941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Ленинградской области</w:t>
            </w:r>
            <w:r w:rsidR="00D62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941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52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41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41FDD" w:rsidRPr="00941FDD" w14:paraId="7CE001D0" w14:textId="77777777" w:rsidTr="00B82E9D">
        <w:tc>
          <w:tcPr>
            <w:tcW w:w="1065" w:type="dxa"/>
            <w:shd w:val="clear" w:color="auto" w:fill="auto"/>
          </w:tcPr>
          <w:p w14:paraId="3C6FFAA8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14:paraId="2EEFE562" w14:textId="77777777" w:rsidR="00941FDD" w:rsidRPr="00941FDD" w:rsidRDefault="00941FDD" w:rsidP="0094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6912" w:type="dxa"/>
            <w:shd w:val="clear" w:color="auto" w:fill="auto"/>
          </w:tcPr>
          <w:p w14:paraId="443FBF16" w14:textId="77777777" w:rsidR="00941FDD" w:rsidRPr="00941FDD" w:rsidRDefault="00941FDD" w:rsidP="0094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  <w:p w14:paraId="5C928AB4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41FDD" w:rsidRPr="00941FDD" w14:paraId="1378B3B2" w14:textId="77777777" w:rsidTr="00B82E9D">
        <w:tc>
          <w:tcPr>
            <w:tcW w:w="1065" w:type="dxa"/>
            <w:shd w:val="clear" w:color="auto" w:fill="auto"/>
          </w:tcPr>
          <w:p w14:paraId="38B29461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1" w:type="dxa"/>
            <w:shd w:val="clear" w:color="auto" w:fill="auto"/>
          </w:tcPr>
          <w:p w14:paraId="35F324FB" w14:textId="77777777" w:rsidR="00941FDD" w:rsidRPr="00941FDD" w:rsidRDefault="00941FDD" w:rsidP="0094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нормативного правового акта, устанавливающего налоговую льготу</w:t>
            </w:r>
          </w:p>
          <w:p w14:paraId="4BDE7F8F" w14:textId="77777777" w:rsidR="00941FDD" w:rsidRPr="00941FDD" w:rsidRDefault="00941FDD" w:rsidP="0094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2" w:type="dxa"/>
            <w:shd w:val="clear" w:color="auto" w:fill="auto"/>
          </w:tcPr>
          <w:p w14:paraId="31D06AA4" w14:textId="3E5C7C44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депутатов четвертого созыва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Ульяновского</w:t>
            </w: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Тосненского района Ленинградской области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.2019 №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установлении земельного налога на территории Ульяновского городского поселения Тосненского района Ленинградской области»</w:t>
            </w:r>
            <w:r w:rsidR="007C5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ред. от 26.04.2022 № 111, от 27.09.2022 № 123</w:t>
            </w:r>
            <w:r w:rsidR="00911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 05.07.2023 № 143</w:t>
            </w:r>
            <w:r w:rsidR="007C5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2397D951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41FDD" w:rsidRPr="00941FDD" w14:paraId="01B891DF" w14:textId="77777777" w:rsidTr="00B82E9D">
        <w:trPr>
          <w:trHeight w:val="1169"/>
        </w:trPr>
        <w:tc>
          <w:tcPr>
            <w:tcW w:w="1065" w:type="dxa"/>
            <w:shd w:val="clear" w:color="auto" w:fill="auto"/>
          </w:tcPr>
          <w:p w14:paraId="18928125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1" w:type="dxa"/>
            <w:shd w:val="clear" w:color="auto" w:fill="auto"/>
          </w:tcPr>
          <w:p w14:paraId="477114E0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предоставления налоговой льготы</w:t>
            </w:r>
          </w:p>
          <w:p w14:paraId="583AA433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12" w:type="dxa"/>
            <w:shd w:val="clear" w:color="auto" w:fill="auto"/>
          </w:tcPr>
          <w:p w14:paraId="5CBA15A9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Освобождаются от налогообложения</w:t>
            </w:r>
          </w:p>
          <w:p w14:paraId="69DDEC21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41FDD" w:rsidRPr="00941FDD" w14:paraId="0B1487C7" w14:textId="77777777" w:rsidTr="00B82E9D">
        <w:tc>
          <w:tcPr>
            <w:tcW w:w="1065" w:type="dxa"/>
            <w:shd w:val="clear" w:color="auto" w:fill="auto"/>
          </w:tcPr>
          <w:p w14:paraId="20C0D05C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1" w:type="dxa"/>
            <w:shd w:val="clear" w:color="auto" w:fill="auto"/>
          </w:tcPr>
          <w:p w14:paraId="200623AE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категория налогоплательщиков</w:t>
            </w:r>
          </w:p>
          <w:p w14:paraId="269394EB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12" w:type="dxa"/>
            <w:shd w:val="clear" w:color="auto" w:fill="auto"/>
          </w:tcPr>
          <w:p w14:paraId="06C4B286" w14:textId="77777777" w:rsid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941FD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учреждения, финансируемые из бюджета муниципального образования Тосненский район Ленинградской области</w:t>
            </w:r>
          </w:p>
          <w:p w14:paraId="4301662B" w14:textId="77777777" w:rsid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Pr="00941FD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учреждения, финансируемые из бюджета Ульяновского городского поселения Тосненского района Ленинградской области</w:t>
            </w:r>
          </w:p>
          <w:p w14:paraId="27B94EE6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Pr="00941FD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Органы местного самоуправления, за земли, предоставляемые для обеспечения их деятельности</w:t>
            </w:r>
          </w:p>
        </w:tc>
      </w:tr>
      <w:tr w:rsidR="00941FDD" w:rsidRPr="00941FDD" w14:paraId="5D7CCF10" w14:textId="77777777" w:rsidTr="00B82E9D">
        <w:tc>
          <w:tcPr>
            <w:tcW w:w="1065" w:type="dxa"/>
            <w:shd w:val="clear" w:color="auto" w:fill="auto"/>
          </w:tcPr>
          <w:p w14:paraId="2DA995F1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1" w:type="dxa"/>
            <w:shd w:val="clear" w:color="auto" w:fill="auto"/>
          </w:tcPr>
          <w:p w14:paraId="5DE9FE50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предоставленной налоговой льготы</w:t>
            </w:r>
          </w:p>
        </w:tc>
        <w:tc>
          <w:tcPr>
            <w:tcW w:w="6912" w:type="dxa"/>
            <w:shd w:val="clear" w:color="auto" w:fill="auto"/>
          </w:tcPr>
          <w:p w14:paraId="74CE3301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14:paraId="25879571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41FDD" w:rsidRPr="00941FDD" w14:paraId="43BA5C94" w14:textId="77777777" w:rsidTr="00B82E9D">
        <w:tc>
          <w:tcPr>
            <w:tcW w:w="1065" w:type="dxa"/>
            <w:shd w:val="clear" w:color="auto" w:fill="auto"/>
          </w:tcPr>
          <w:p w14:paraId="18208FCD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1" w:type="dxa"/>
            <w:shd w:val="clear" w:color="auto" w:fill="auto"/>
          </w:tcPr>
          <w:p w14:paraId="34397008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прекращения действия налоговой льготы</w:t>
            </w:r>
          </w:p>
        </w:tc>
        <w:tc>
          <w:tcPr>
            <w:tcW w:w="6912" w:type="dxa"/>
            <w:shd w:val="clear" w:color="auto" w:fill="auto"/>
          </w:tcPr>
          <w:p w14:paraId="1A8BC477" w14:textId="77777777" w:rsidR="00941FDD" w:rsidRPr="00941FDD" w:rsidRDefault="00294C99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установлено</w:t>
            </w:r>
          </w:p>
          <w:p w14:paraId="7EFCCFBC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41FDD" w:rsidRPr="00941FDD" w14:paraId="1567F6CF" w14:textId="77777777" w:rsidTr="00B82E9D">
        <w:tc>
          <w:tcPr>
            <w:tcW w:w="1065" w:type="dxa"/>
            <w:shd w:val="clear" w:color="auto" w:fill="auto"/>
          </w:tcPr>
          <w:p w14:paraId="5F7E6837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21" w:type="dxa"/>
            <w:shd w:val="clear" w:color="auto" w:fill="auto"/>
          </w:tcPr>
          <w:p w14:paraId="0F70E6A4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категория налогового расхода</w:t>
            </w:r>
          </w:p>
        </w:tc>
        <w:tc>
          <w:tcPr>
            <w:tcW w:w="6912" w:type="dxa"/>
            <w:shd w:val="clear" w:color="auto" w:fill="auto"/>
          </w:tcPr>
          <w:p w14:paraId="794CE130" w14:textId="77777777" w:rsidR="00941FDD" w:rsidRPr="00941FDD" w:rsidRDefault="00941FDD" w:rsidP="00941FD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 налоговый расход</w:t>
            </w:r>
          </w:p>
        </w:tc>
      </w:tr>
      <w:tr w:rsidR="00941FDD" w:rsidRPr="00941FDD" w14:paraId="2CD6CFA3" w14:textId="77777777" w:rsidTr="00B82E9D">
        <w:tc>
          <w:tcPr>
            <w:tcW w:w="1065" w:type="dxa"/>
            <w:shd w:val="clear" w:color="auto" w:fill="auto"/>
          </w:tcPr>
          <w:p w14:paraId="50742D27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21" w:type="dxa"/>
            <w:shd w:val="clear" w:color="auto" w:fill="auto"/>
          </w:tcPr>
          <w:p w14:paraId="13F515BA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предоставления налоговой льготы</w:t>
            </w:r>
          </w:p>
          <w:p w14:paraId="3C4F2AE8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12" w:type="dxa"/>
            <w:shd w:val="clear" w:color="auto" w:fill="auto"/>
          </w:tcPr>
          <w:p w14:paraId="442DD1CF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</w:t>
            </w:r>
          </w:p>
        </w:tc>
      </w:tr>
      <w:tr w:rsidR="00941FDD" w:rsidRPr="00941FDD" w14:paraId="1FAB1CA3" w14:textId="77777777" w:rsidTr="00B82E9D">
        <w:tc>
          <w:tcPr>
            <w:tcW w:w="1065" w:type="dxa"/>
            <w:shd w:val="clear" w:color="auto" w:fill="auto"/>
          </w:tcPr>
          <w:p w14:paraId="47E86719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21" w:type="dxa"/>
            <w:shd w:val="clear" w:color="auto" w:fill="auto"/>
          </w:tcPr>
          <w:p w14:paraId="39C7FD7A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структурных элементов муниципальных программ и (или) целей социально-экономической политики, не относящихся к муниципальным программам *</w:t>
            </w:r>
          </w:p>
          <w:p w14:paraId="48541187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12" w:type="dxa"/>
            <w:shd w:val="clear" w:color="auto" w:fill="auto"/>
          </w:tcPr>
          <w:p w14:paraId="5C314A93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для стимулирующих налоговых расходов</w:t>
            </w:r>
          </w:p>
          <w:p w14:paraId="6A06BDC5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41FDD" w:rsidRPr="00941FDD" w14:paraId="46DC2652" w14:textId="77777777" w:rsidTr="00B82E9D">
        <w:tc>
          <w:tcPr>
            <w:tcW w:w="1065" w:type="dxa"/>
            <w:shd w:val="clear" w:color="auto" w:fill="auto"/>
          </w:tcPr>
          <w:p w14:paraId="02766C8A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1" w:type="dxa"/>
            <w:shd w:val="clear" w:color="auto" w:fill="auto"/>
          </w:tcPr>
          <w:p w14:paraId="142E9D03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достижения целей муниципальной программы и (или) социально-экономической политики*</w:t>
            </w:r>
          </w:p>
        </w:tc>
        <w:tc>
          <w:tcPr>
            <w:tcW w:w="6912" w:type="dxa"/>
            <w:shd w:val="clear" w:color="auto" w:fill="auto"/>
          </w:tcPr>
          <w:p w14:paraId="5B4A3C61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для стимулирующих налоговых расходов</w:t>
            </w:r>
          </w:p>
          <w:p w14:paraId="49FB403C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41FDD" w:rsidRPr="00941FDD" w14:paraId="7A8EC491" w14:textId="77777777" w:rsidTr="00B82E9D">
        <w:tc>
          <w:tcPr>
            <w:tcW w:w="1065" w:type="dxa"/>
            <w:shd w:val="clear" w:color="auto" w:fill="auto"/>
          </w:tcPr>
          <w:p w14:paraId="06B7008B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21" w:type="dxa"/>
            <w:shd w:val="clear" w:color="auto" w:fill="auto"/>
          </w:tcPr>
          <w:p w14:paraId="359C856D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показателей достижения целей муниципальной программы и (или) социально-экономической политики*</w:t>
            </w:r>
          </w:p>
        </w:tc>
        <w:tc>
          <w:tcPr>
            <w:tcW w:w="6912" w:type="dxa"/>
            <w:shd w:val="clear" w:color="auto" w:fill="auto"/>
          </w:tcPr>
          <w:p w14:paraId="50B77186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для стимулирующих налоговых расходов</w:t>
            </w:r>
          </w:p>
          <w:p w14:paraId="288B1419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41FDD" w:rsidRPr="00941FDD" w14:paraId="6BBD2B19" w14:textId="77777777" w:rsidTr="00B82E9D">
        <w:tc>
          <w:tcPr>
            <w:tcW w:w="1065" w:type="dxa"/>
            <w:shd w:val="clear" w:color="auto" w:fill="auto"/>
          </w:tcPr>
          <w:p w14:paraId="5217E570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21" w:type="dxa"/>
            <w:shd w:val="clear" w:color="auto" w:fill="auto"/>
          </w:tcPr>
          <w:p w14:paraId="79C9CFC7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Прогнозные (оценочные) значения показателей достижения целей </w:t>
            </w: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программы и(или) социально-экономической политики на текущий финансовый год, на очередной финансовый год и на плановый год*</w:t>
            </w:r>
          </w:p>
        </w:tc>
        <w:tc>
          <w:tcPr>
            <w:tcW w:w="6912" w:type="dxa"/>
            <w:shd w:val="clear" w:color="auto" w:fill="auto"/>
          </w:tcPr>
          <w:p w14:paraId="4E34FA2E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* для стимулирующих налоговых расходов</w:t>
            </w:r>
          </w:p>
          <w:p w14:paraId="616E9E56" w14:textId="77777777" w:rsidR="00941FDD" w:rsidRPr="00941FDD" w:rsidRDefault="00941FDD" w:rsidP="00941FDD">
            <w:pPr>
              <w:spacing w:after="0" w:line="240" w:lineRule="auto"/>
              <w:ind w:hanging="53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41FDD" w:rsidRPr="00941FDD" w14:paraId="748922B6" w14:textId="77777777" w:rsidTr="00B82E9D">
        <w:tc>
          <w:tcPr>
            <w:tcW w:w="1065" w:type="dxa"/>
            <w:shd w:val="clear" w:color="auto" w:fill="auto"/>
          </w:tcPr>
          <w:p w14:paraId="532B4076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21" w:type="dxa"/>
            <w:shd w:val="clear" w:color="auto" w:fill="auto"/>
          </w:tcPr>
          <w:p w14:paraId="3D54DBBD" w14:textId="1031A806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налоговых льгот за отчетный финансовый год (тыс. руб.) – 202</w:t>
            </w:r>
            <w:r w:rsidR="00052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912" w:type="dxa"/>
            <w:shd w:val="clear" w:color="auto" w:fill="auto"/>
          </w:tcPr>
          <w:p w14:paraId="7B7EB893" w14:textId="07585A58" w:rsidR="00941FDD" w:rsidRPr="00941FDD" w:rsidRDefault="00052B31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</w:t>
            </w:r>
          </w:p>
          <w:p w14:paraId="477BD437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41FDD" w:rsidRPr="00941FDD" w14:paraId="36CD9A38" w14:textId="77777777" w:rsidTr="00B82E9D">
        <w:tc>
          <w:tcPr>
            <w:tcW w:w="1065" w:type="dxa"/>
            <w:shd w:val="clear" w:color="auto" w:fill="auto"/>
          </w:tcPr>
          <w:p w14:paraId="4C058D10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21" w:type="dxa"/>
            <w:shd w:val="clear" w:color="auto" w:fill="auto"/>
          </w:tcPr>
          <w:p w14:paraId="0C017CDA" w14:textId="72A8A9D2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плательщиков налога в отчетном финансовом году (ед.) – 202</w:t>
            </w:r>
            <w:r w:rsidR="00052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912" w:type="dxa"/>
            <w:shd w:val="clear" w:color="auto" w:fill="auto"/>
          </w:tcPr>
          <w:p w14:paraId="301F6919" w14:textId="356E865A" w:rsidR="00941FDD" w:rsidRPr="00941FDD" w:rsidRDefault="00911109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52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400FBCDF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41FDD" w:rsidRPr="00941FDD" w14:paraId="3825D221" w14:textId="77777777" w:rsidTr="00B82E9D">
        <w:tc>
          <w:tcPr>
            <w:tcW w:w="1065" w:type="dxa"/>
            <w:shd w:val="clear" w:color="auto" w:fill="auto"/>
          </w:tcPr>
          <w:p w14:paraId="08A21CB5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21" w:type="dxa"/>
            <w:shd w:val="clear" w:color="auto" w:fill="auto"/>
          </w:tcPr>
          <w:p w14:paraId="4E33EE5F" w14:textId="5F57998A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плательщиков налога, воспользовавшихся льготой (ед.) – 202</w:t>
            </w:r>
            <w:r w:rsidR="00052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912" w:type="dxa"/>
            <w:shd w:val="clear" w:color="auto" w:fill="auto"/>
          </w:tcPr>
          <w:p w14:paraId="394C8934" w14:textId="22B86501" w:rsidR="00941FDD" w:rsidRPr="00941FDD" w:rsidRDefault="00052B31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48386FCC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41FDD" w:rsidRPr="00941FDD" w14:paraId="72F51817" w14:textId="77777777" w:rsidTr="00B82E9D">
        <w:tc>
          <w:tcPr>
            <w:tcW w:w="1065" w:type="dxa"/>
            <w:shd w:val="clear" w:color="auto" w:fill="auto"/>
          </w:tcPr>
          <w:p w14:paraId="1DFB20D8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21" w:type="dxa"/>
            <w:shd w:val="clear" w:color="auto" w:fill="auto"/>
          </w:tcPr>
          <w:p w14:paraId="4627C4AD" w14:textId="6E8A17EA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объем налогов, задекларированных для уплаты (тыс. руб.) – 202</w:t>
            </w:r>
            <w:r w:rsidR="00052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912" w:type="dxa"/>
            <w:shd w:val="clear" w:color="auto" w:fill="auto"/>
          </w:tcPr>
          <w:p w14:paraId="7EB10240" w14:textId="5C6F88BB" w:rsidR="00941FDD" w:rsidRPr="00941FDD" w:rsidRDefault="00052B31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12 048</w:t>
            </w:r>
          </w:p>
          <w:p w14:paraId="67B0568C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41FDD" w:rsidRPr="00941FDD" w14:paraId="5004EA21" w14:textId="77777777" w:rsidTr="00B82E9D">
        <w:tc>
          <w:tcPr>
            <w:tcW w:w="1065" w:type="dxa"/>
            <w:shd w:val="clear" w:color="auto" w:fill="auto"/>
          </w:tcPr>
          <w:p w14:paraId="3FAA2563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21" w:type="dxa"/>
            <w:shd w:val="clear" w:color="auto" w:fill="auto"/>
          </w:tcPr>
          <w:p w14:paraId="7D692AB1" w14:textId="7777777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налогов, задекларированных для уплаты за пять лет, предшествующих отчетному финансовому году (тыс. руб.)</w:t>
            </w:r>
          </w:p>
        </w:tc>
        <w:tc>
          <w:tcPr>
            <w:tcW w:w="6912" w:type="dxa"/>
            <w:shd w:val="clear" w:color="auto" w:fill="auto"/>
          </w:tcPr>
          <w:p w14:paraId="4697FE55" w14:textId="0A924B1F" w:rsidR="00941FDD" w:rsidRPr="00C7213C" w:rsidRDefault="00B910CA" w:rsidP="00C7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55 102</w:t>
            </w:r>
          </w:p>
        </w:tc>
      </w:tr>
      <w:tr w:rsidR="00941FDD" w:rsidRPr="00941FDD" w14:paraId="6084339A" w14:textId="77777777" w:rsidTr="00B82E9D">
        <w:tc>
          <w:tcPr>
            <w:tcW w:w="1065" w:type="dxa"/>
            <w:shd w:val="clear" w:color="auto" w:fill="auto"/>
          </w:tcPr>
          <w:p w14:paraId="6796D95D" w14:textId="77777777" w:rsidR="00941FDD" w:rsidRPr="00941FDD" w:rsidRDefault="00941FDD" w:rsidP="0094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21" w:type="dxa"/>
            <w:shd w:val="clear" w:color="auto" w:fill="auto"/>
          </w:tcPr>
          <w:p w14:paraId="211DBBC6" w14:textId="0538BCC7" w:rsidR="00941FDD" w:rsidRPr="00941FDD" w:rsidRDefault="00941FDD" w:rsidP="00941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налоговых льгот</w:t>
            </w:r>
            <w:r w:rsidR="00235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  на 202</w:t>
            </w:r>
            <w:r w:rsidR="00052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41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(ПРОЕКТ)</w:t>
            </w:r>
          </w:p>
        </w:tc>
        <w:tc>
          <w:tcPr>
            <w:tcW w:w="6912" w:type="dxa"/>
            <w:shd w:val="clear" w:color="auto" w:fill="auto"/>
          </w:tcPr>
          <w:p w14:paraId="3E911FF8" w14:textId="5101CA32" w:rsidR="00941FDD" w:rsidRPr="00C7213C" w:rsidRDefault="00052B31" w:rsidP="00C7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</w:t>
            </w:r>
          </w:p>
        </w:tc>
      </w:tr>
    </w:tbl>
    <w:p w14:paraId="4ABC71DD" w14:textId="77777777" w:rsidR="00B574E6" w:rsidRDefault="00B574E6" w:rsidP="00F9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574E6" w:rsidSect="00941F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CA27" w14:textId="77777777" w:rsidR="005927F9" w:rsidRDefault="005927F9" w:rsidP="00D069B1">
      <w:pPr>
        <w:spacing w:after="0" w:line="240" w:lineRule="auto"/>
      </w:pPr>
      <w:r>
        <w:separator/>
      </w:r>
    </w:p>
  </w:endnote>
  <w:endnote w:type="continuationSeparator" w:id="0">
    <w:p w14:paraId="0A0EEB4F" w14:textId="77777777" w:rsidR="005927F9" w:rsidRDefault="005927F9" w:rsidP="00D0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CA98" w14:textId="77777777" w:rsidR="005927F9" w:rsidRDefault="005927F9" w:rsidP="00D069B1">
      <w:pPr>
        <w:spacing w:after="0" w:line="240" w:lineRule="auto"/>
      </w:pPr>
      <w:r>
        <w:separator/>
      </w:r>
    </w:p>
  </w:footnote>
  <w:footnote w:type="continuationSeparator" w:id="0">
    <w:p w14:paraId="4C2E77E6" w14:textId="77777777" w:rsidR="005927F9" w:rsidRDefault="005927F9" w:rsidP="00D0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371A"/>
    <w:multiLevelType w:val="hybridMultilevel"/>
    <w:tmpl w:val="2FE855AC"/>
    <w:lvl w:ilvl="0" w:tplc="6854D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792C"/>
    <w:multiLevelType w:val="hybridMultilevel"/>
    <w:tmpl w:val="A4C82DE6"/>
    <w:lvl w:ilvl="0" w:tplc="075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2F70E4"/>
    <w:multiLevelType w:val="hybridMultilevel"/>
    <w:tmpl w:val="40845A36"/>
    <w:lvl w:ilvl="0" w:tplc="10EE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2081474">
    <w:abstractNumId w:val="1"/>
  </w:num>
  <w:num w:numId="2" w16cid:durableId="460347714">
    <w:abstractNumId w:val="0"/>
  </w:num>
  <w:num w:numId="3" w16cid:durableId="759065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E7"/>
    <w:rsid w:val="00034D14"/>
    <w:rsid w:val="00052B31"/>
    <w:rsid w:val="00074243"/>
    <w:rsid w:val="00086C0D"/>
    <w:rsid w:val="000915FF"/>
    <w:rsid w:val="000B634F"/>
    <w:rsid w:val="000B7CE0"/>
    <w:rsid w:val="000C28BE"/>
    <w:rsid w:val="000E6E13"/>
    <w:rsid w:val="000F7282"/>
    <w:rsid w:val="0010174C"/>
    <w:rsid w:val="001168D8"/>
    <w:rsid w:val="00117D9F"/>
    <w:rsid w:val="00144F5E"/>
    <w:rsid w:val="00163AF9"/>
    <w:rsid w:val="001826D8"/>
    <w:rsid w:val="0019616D"/>
    <w:rsid w:val="001D1341"/>
    <w:rsid w:val="001D4505"/>
    <w:rsid w:val="001D60BA"/>
    <w:rsid w:val="001D6896"/>
    <w:rsid w:val="001F10CA"/>
    <w:rsid w:val="00223591"/>
    <w:rsid w:val="00223B6C"/>
    <w:rsid w:val="00234E7C"/>
    <w:rsid w:val="002353B6"/>
    <w:rsid w:val="00252171"/>
    <w:rsid w:val="002611F3"/>
    <w:rsid w:val="002743AD"/>
    <w:rsid w:val="00287907"/>
    <w:rsid w:val="00294C99"/>
    <w:rsid w:val="00295716"/>
    <w:rsid w:val="002B5275"/>
    <w:rsid w:val="002C4648"/>
    <w:rsid w:val="00307704"/>
    <w:rsid w:val="00315BE1"/>
    <w:rsid w:val="00324E7F"/>
    <w:rsid w:val="0032630F"/>
    <w:rsid w:val="0034480A"/>
    <w:rsid w:val="0035203F"/>
    <w:rsid w:val="003833AB"/>
    <w:rsid w:val="00396E75"/>
    <w:rsid w:val="003C3FF3"/>
    <w:rsid w:val="003C649B"/>
    <w:rsid w:val="003D07CA"/>
    <w:rsid w:val="003D08E7"/>
    <w:rsid w:val="003E14A0"/>
    <w:rsid w:val="003E3267"/>
    <w:rsid w:val="00424051"/>
    <w:rsid w:val="00431ABD"/>
    <w:rsid w:val="00474DB9"/>
    <w:rsid w:val="004B397A"/>
    <w:rsid w:val="004B41AA"/>
    <w:rsid w:val="004C0F30"/>
    <w:rsid w:val="004E3A2E"/>
    <w:rsid w:val="004E6104"/>
    <w:rsid w:val="004F1D4F"/>
    <w:rsid w:val="004F634F"/>
    <w:rsid w:val="004F7DBA"/>
    <w:rsid w:val="005266DB"/>
    <w:rsid w:val="00536DDC"/>
    <w:rsid w:val="00537520"/>
    <w:rsid w:val="00545A99"/>
    <w:rsid w:val="005510E2"/>
    <w:rsid w:val="00554D6A"/>
    <w:rsid w:val="005927F9"/>
    <w:rsid w:val="005F213A"/>
    <w:rsid w:val="006079E1"/>
    <w:rsid w:val="006147CA"/>
    <w:rsid w:val="00615EAF"/>
    <w:rsid w:val="00621DFB"/>
    <w:rsid w:val="00656F0D"/>
    <w:rsid w:val="0067093A"/>
    <w:rsid w:val="00672B58"/>
    <w:rsid w:val="006912D0"/>
    <w:rsid w:val="0069369F"/>
    <w:rsid w:val="006954B4"/>
    <w:rsid w:val="006C2362"/>
    <w:rsid w:val="006C23E1"/>
    <w:rsid w:val="006C2D5D"/>
    <w:rsid w:val="006D5D28"/>
    <w:rsid w:val="006E205E"/>
    <w:rsid w:val="006F4B41"/>
    <w:rsid w:val="007130C0"/>
    <w:rsid w:val="0071584B"/>
    <w:rsid w:val="00722E0E"/>
    <w:rsid w:val="00731E28"/>
    <w:rsid w:val="007654E3"/>
    <w:rsid w:val="007B3AED"/>
    <w:rsid w:val="007C3277"/>
    <w:rsid w:val="007C5B95"/>
    <w:rsid w:val="007F2293"/>
    <w:rsid w:val="007F4EE2"/>
    <w:rsid w:val="00812184"/>
    <w:rsid w:val="00846C4E"/>
    <w:rsid w:val="00851B5D"/>
    <w:rsid w:val="008559C2"/>
    <w:rsid w:val="00855B85"/>
    <w:rsid w:val="00862BF3"/>
    <w:rsid w:val="008654C9"/>
    <w:rsid w:val="00876D7C"/>
    <w:rsid w:val="008F599E"/>
    <w:rsid w:val="00911109"/>
    <w:rsid w:val="009130E7"/>
    <w:rsid w:val="00913D84"/>
    <w:rsid w:val="009229E2"/>
    <w:rsid w:val="009267DA"/>
    <w:rsid w:val="00926E43"/>
    <w:rsid w:val="00927B67"/>
    <w:rsid w:val="00941FDD"/>
    <w:rsid w:val="009422AF"/>
    <w:rsid w:val="009449D1"/>
    <w:rsid w:val="0094707E"/>
    <w:rsid w:val="00977179"/>
    <w:rsid w:val="0099294C"/>
    <w:rsid w:val="009C0690"/>
    <w:rsid w:val="009F1ABD"/>
    <w:rsid w:val="00A02E3C"/>
    <w:rsid w:val="00A15A48"/>
    <w:rsid w:val="00A33DF9"/>
    <w:rsid w:val="00A40EA1"/>
    <w:rsid w:val="00A45A84"/>
    <w:rsid w:val="00A467B5"/>
    <w:rsid w:val="00A63F95"/>
    <w:rsid w:val="00A64A39"/>
    <w:rsid w:val="00A72ABB"/>
    <w:rsid w:val="00A8651B"/>
    <w:rsid w:val="00A908B9"/>
    <w:rsid w:val="00A92305"/>
    <w:rsid w:val="00AA05EC"/>
    <w:rsid w:val="00AD6309"/>
    <w:rsid w:val="00AE41CD"/>
    <w:rsid w:val="00B36965"/>
    <w:rsid w:val="00B4311C"/>
    <w:rsid w:val="00B525B3"/>
    <w:rsid w:val="00B574E6"/>
    <w:rsid w:val="00B87D80"/>
    <w:rsid w:val="00B910CA"/>
    <w:rsid w:val="00BD09E4"/>
    <w:rsid w:val="00BD5319"/>
    <w:rsid w:val="00BE18BC"/>
    <w:rsid w:val="00BE4164"/>
    <w:rsid w:val="00C1157F"/>
    <w:rsid w:val="00C21B5C"/>
    <w:rsid w:val="00C23F13"/>
    <w:rsid w:val="00C27DBA"/>
    <w:rsid w:val="00C30438"/>
    <w:rsid w:val="00C432A0"/>
    <w:rsid w:val="00C50735"/>
    <w:rsid w:val="00C66370"/>
    <w:rsid w:val="00C7213C"/>
    <w:rsid w:val="00CB031A"/>
    <w:rsid w:val="00CD269F"/>
    <w:rsid w:val="00D03680"/>
    <w:rsid w:val="00D0389D"/>
    <w:rsid w:val="00D069B1"/>
    <w:rsid w:val="00D23A67"/>
    <w:rsid w:val="00D4731A"/>
    <w:rsid w:val="00D50936"/>
    <w:rsid w:val="00D62767"/>
    <w:rsid w:val="00D6467E"/>
    <w:rsid w:val="00D663A6"/>
    <w:rsid w:val="00D66DC0"/>
    <w:rsid w:val="00D7344D"/>
    <w:rsid w:val="00D74C8A"/>
    <w:rsid w:val="00D85CFA"/>
    <w:rsid w:val="00DB1F91"/>
    <w:rsid w:val="00DE5010"/>
    <w:rsid w:val="00DE70C5"/>
    <w:rsid w:val="00DF52AF"/>
    <w:rsid w:val="00E03245"/>
    <w:rsid w:val="00E14AEE"/>
    <w:rsid w:val="00E24A62"/>
    <w:rsid w:val="00E37586"/>
    <w:rsid w:val="00E44135"/>
    <w:rsid w:val="00E63659"/>
    <w:rsid w:val="00E853E9"/>
    <w:rsid w:val="00EA26A8"/>
    <w:rsid w:val="00EA757F"/>
    <w:rsid w:val="00EB0933"/>
    <w:rsid w:val="00EB106E"/>
    <w:rsid w:val="00EB257A"/>
    <w:rsid w:val="00EC0E15"/>
    <w:rsid w:val="00ED50F5"/>
    <w:rsid w:val="00EE2645"/>
    <w:rsid w:val="00EE5B88"/>
    <w:rsid w:val="00EF1B83"/>
    <w:rsid w:val="00F00EDD"/>
    <w:rsid w:val="00F058AF"/>
    <w:rsid w:val="00F07538"/>
    <w:rsid w:val="00F234BB"/>
    <w:rsid w:val="00F5391D"/>
    <w:rsid w:val="00F767AF"/>
    <w:rsid w:val="00F961A2"/>
    <w:rsid w:val="00FB0D61"/>
    <w:rsid w:val="00FC4BDA"/>
    <w:rsid w:val="00FC51C5"/>
    <w:rsid w:val="00FE492F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B63EF"/>
  <w15:docId w15:val="{1D70FF30-2995-4135-A053-9DBE5B42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01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uiPriority w:val="99"/>
    <w:rsid w:val="00D069B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D069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0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9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0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9B1"/>
  </w:style>
  <w:style w:type="paragraph" w:styleId="a8">
    <w:name w:val="footer"/>
    <w:basedOn w:val="a"/>
    <w:link w:val="a9"/>
    <w:uiPriority w:val="99"/>
    <w:rsid w:val="00D0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9B1"/>
  </w:style>
  <w:style w:type="paragraph" w:styleId="aa">
    <w:name w:val="No Spacing"/>
    <w:uiPriority w:val="99"/>
    <w:qFormat/>
    <w:rsid w:val="00D069B1"/>
    <w:rPr>
      <w:rFonts w:cs="Calibri"/>
      <w:lang w:eastAsia="en-US"/>
    </w:rPr>
  </w:style>
  <w:style w:type="paragraph" w:styleId="ab">
    <w:name w:val="List Paragraph"/>
    <w:basedOn w:val="a"/>
    <w:uiPriority w:val="99"/>
    <w:qFormat/>
    <w:rsid w:val="00A33DF9"/>
    <w:pPr>
      <w:ind w:left="720"/>
      <w:contextualSpacing/>
    </w:pPr>
  </w:style>
  <w:style w:type="paragraph" w:styleId="ac">
    <w:name w:val="Normal (Web)"/>
    <w:basedOn w:val="a"/>
    <w:uiPriority w:val="99"/>
    <w:semiHidden/>
    <w:rsid w:val="00E6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BE4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4597-DD8F-4DCC-8A12-06EEDB5A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User</cp:lastModifiedBy>
  <cp:revision>9</cp:revision>
  <cp:lastPrinted>2024-11-05T14:59:00Z</cp:lastPrinted>
  <dcterms:created xsi:type="dcterms:W3CDTF">2024-11-05T14:04:00Z</dcterms:created>
  <dcterms:modified xsi:type="dcterms:W3CDTF">2024-11-05T15:00:00Z</dcterms:modified>
</cp:coreProperties>
</file>