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795"/>
        <w:gridCol w:w="2726"/>
        <w:gridCol w:w="410"/>
        <w:gridCol w:w="999"/>
      </w:tblGrid>
      <w:tr w:rsidR="003A7873" w:rsidRPr="00A53AEF" w:rsidTr="0091309E"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91309E" w:rsidP="0091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="009E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  <w:r w:rsidR="009E03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91309E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227/1</w:t>
            </w: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73" w:rsidRPr="003A7873" w:rsidRDefault="00627436" w:rsidP="003A787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262 «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исполнения ст. 179 Бюджетного кодекса РФ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36" w:rsidRPr="002D7625" w:rsidRDefault="00802547" w:rsidP="00627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Ульяновского городского поселения Тосненского района Ленинградской области от 15.10.2018 № 262 «Об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A7873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в приложении «Муниципальная программа «Управление муниципальным имуществом в Ульяновском городском поселении Тосненского района Ленинградской области на 201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</w:p>
    <w:p w:rsidR="00627436" w:rsidRPr="002D7625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 к настоящему постановлению;</w:t>
      </w:r>
    </w:p>
    <w:p w:rsidR="00627436" w:rsidRPr="002D7625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1 подпрограммы муниципальной программы изложить в новой редакции согласно приложению 2 к настоящему постановлению;</w:t>
      </w:r>
    </w:p>
    <w:p w:rsidR="00627436" w:rsidRPr="002D7625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D76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7625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2D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 в Ульяновском городском поселении Тосненского района Ленинградской области на 201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г.г.» 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изложить </w:t>
      </w: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2D7625" w:rsidRPr="002D7625">
        <w:rPr>
          <w:rFonts w:ascii="Times New Roman" w:eastAsia="Calibri" w:hAnsi="Times New Roman" w:cs="Times New Roman"/>
          <w:sz w:val="28"/>
          <w:szCs w:val="28"/>
        </w:rPr>
        <w:t>3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2D7625" w:rsidRPr="002D76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625" w:rsidRPr="002D7625" w:rsidRDefault="002D7625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2D762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2D7625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2D7625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 4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27436" w:rsidRPr="002D7625" w:rsidRDefault="00627436" w:rsidP="00627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постановление в газете «Тосненский вестник» и разместить на официальном сайте администрации </w:t>
      </w:r>
      <w:hyperlink r:id="rId9" w:history="1">
        <w:r w:rsidRPr="002D7625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2D7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436" w:rsidRPr="00A53AEF" w:rsidRDefault="00627436" w:rsidP="00627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627436" w:rsidRPr="00A53AEF" w:rsidRDefault="00627436" w:rsidP="006274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Default="003A7873" w:rsidP="00627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Pr="00A53AEF" w:rsidRDefault="002D7625" w:rsidP="00627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К.И. Камалетдинов</w:t>
      </w: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44B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постановлению</w:t>
      </w:r>
      <w:r w:rsidR="00AB2A91"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Ульяновского городского поселения Тосненского района Ленинградской области </w:t>
      </w:r>
    </w:p>
    <w:p w:rsidR="003A7873" w:rsidRDefault="00AB2A91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24.04.2019 № 227/1</w:t>
      </w:r>
    </w:p>
    <w:p w:rsidR="002D7625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9" w:rsidRPr="0072259E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23516E" w:rsidRPr="003A7873" w:rsidRDefault="00EC2C2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</w:t>
            </w: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муниципальным имуществом Ульяновско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FB1855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поселени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Тосненского района Ленинградской области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 (далее – Программа)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1" w:type="dxa"/>
          </w:tcPr>
          <w:p w:rsidR="0023516E" w:rsidRDefault="00612B8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1" w:type="dxa"/>
          </w:tcPr>
          <w:p w:rsidR="00843EEE" w:rsidRDefault="00843EEE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  <w:r w:rsidR="00BB5B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имуществом, архитектуре и градостроительству</w:t>
            </w:r>
          </w:p>
          <w:p w:rsidR="00BB5BB2" w:rsidRDefault="00BB5BB2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1" w:type="dxa"/>
          </w:tcPr>
          <w:p w:rsidR="0023516E" w:rsidRDefault="00803F32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231" w:type="dxa"/>
          </w:tcPr>
          <w:p w:rsidR="00612B8D" w:rsidRDefault="00612B8D" w:rsidP="0061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C6D1D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23516E" w:rsidRDefault="00FA2D14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31" w:type="dxa"/>
          </w:tcPr>
          <w:p w:rsidR="0023516E" w:rsidRDefault="006169AD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1" w:type="dxa"/>
          </w:tcPr>
          <w:p w:rsidR="006169AD" w:rsidRPr="006169AD" w:rsidRDefault="006169AD" w:rsidP="006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:rsidR="0023516E" w:rsidRDefault="006169AD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231" w:type="dxa"/>
          </w:tcPr>
          <w:p w:rsidR="0023516E" w:rsidRPr="002E69AB" w:rsidRDefault="00A65CB4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47A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поступлению в бюджет поселения администрируемых доходов от управления и распоряжения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A65CB4" w:rsidRPr="002E69AB" w:rsidRDefault="002B3841" w:rsidP="00B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068A0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231" w:type="dxa"/>
          </w:tcPr>
          <w:p w:rsidR="0023516E" w:rsidRPr="002E69AB" w:rsidRDefault="00A65CB4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программы-всего, в том числе по годам</w:t>
            </w:r>
          </w:p>
        </w:tc>
        <w:tc>
          <w:tcPr>
            <w:tcW w:w="6231" w:type="dxa"/>
          </w:tcPr>
          <w:p w:rsidR="0023516E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программы «Управление муниципальным имуществом»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E7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1" w:type="dxa"/>
          </w:tcPr>
          <w:p w:rsidR="000B4272" w:rsidRPr="002E69AB" w:rsidRDefault="000B4272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0B4272" w:rsidRPr="002E69AB" w:rsidRDefault="00E64F2C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72" w:rsidRPr="002E69AB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23516E" w:rsidRPr="002E69AB" w:rsidRDefault="000B4272" w:rsidP="00E733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44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постановлению</w:t>
      </w:r>
      <w:r w:rsidR="00AB2A91"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Ульяновского городского поселения Тосненского района Ленинградской области </w:t>
      </w:r>
      <w:r w:rsidR="0082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24.04.2019 № 227/1</w:t>
      </w:r>
    </w:p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142D81" w:rsidRPr="002E69AB" w:rsidRDefault="00142D81" w:rsidP="0014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D47107" w:rsidRPr="002E6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69AB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42D81" w:rsidRPr="002E69AB" w:rsidRDefault="0042537F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42537F" w:rsidRPr="002E69AB" w:rsidRDefault="0042537F" w:rsidP="004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42D81" w:rsidRPr="002E69AB" w:rsidRDefault="003A7873" w:rsidP="003A78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Ульяновского городского поселения (далее 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873" w:rsidRPr="00142D81" w:rsidTr="003A7873">
        <w:tc>
          <w:tcPr>
            <w:tcW w:w="3114" w:type="dxa"/>
          </w:tcPr>
          <w:p w:rsidR="003A7873" w:rsidRPr="002E69AB" w:rsidRDefault="003A7873" w:rsidP="0042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8958D8" w:rsidRDefault="00786DF7" w:rsidP="00142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архитектуры</w:t>
            </w:r>
            <w:r w:rsid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 </w:t>
            </w:r>
            <w:r w:rsidR="008958D8" w:rsidRP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управлению муниципальным имуществом, архитектуре и градостроительству </w:t>
            </w:r>
          </w:p>
          <w:p w:rsidR="00BB5BB2" w:rsidRPr="00894A55" w:rsidRDefault="00BB5BB2" w:rsidP="001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6577D4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AB7198" w:rsidRPr="002E69AB" w:rsidRDefault="00AB7198" w:rsidP="00AB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1. 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  <w:p w:rsidR="00AB7198" w:rsidRPr="002E69AB" w:rsidRDefault="00E733FB" w:rsidP="00E733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198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муниципальной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программы-всего, в том числе по годам</w:t>
            </w:r>
          </w:p>
        </w:tc>
        <w:tc>
          <w:tcPr>
            <w:tcW w:w="6231" w:type="dxa"/>
          </w:tcPr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«Управление и распоряжение муниципальным имуществом»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., средства бюджета поселения: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42D81" w:rsidRPr="002E69AB" w:rsidRDefault="00705255" w:rsidP="00E733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доходной части бюджета Ульяновского городского поселения </w:t>
            </w:r>
          </w:p>
          <w:p w:rsidR="008D4C22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оптимизация сос</w:t>
            </w:r>
            <w:r w:rsidR="008D4C22" w:rsidRPr="002E69AB">
              <w:rPr>
                <w:rFonts w:ascii="Times New Roman" w:hAnsi="Times New Roman" w:cs="Times New Roman"/>
                <w:sz w:val="24"/>
                <w:szCs w:val="24"/>
              </w:rPr>
              <w:t>тава муниципального имущества;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142D81" w:rsidRPr="002E69AB" w:rsidRDefault="00797B10" w:rsidP="00E733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                                                </w:t>
            </w:r>
          </w:p>
        </w:tc>
      </w:tr>
    </w:tbl>
    <w:p w:rsidR="00142D81" w:rsidRPr="002E69AB" w:rsidRDefault="00142D81" w:rsidP="00142D81">
      <w:pPr>
        <w:rPr>
          <w:rFonts w:ascii="Times New Roman" w:hAnsi="Times New Roman" w:cs="Times New Roman"/>
          <w:sz w:val="24"/>
          <w:szCs w:val="24"/>
        </w:rPr>
      </w:pPr>
    </w:p>
    <w:p w:rsidR="001066D8" w:rsidRPr="002E69AB" w:rsidRDefault="001066D8" w:rsidP="001066D8">
      <w:pPr>
        <w:rPr>
          <w:rFonts w:ascii="Times New Roman" w:hAnsi="Times New Roman" w:cs="Times New Roman"/>
          <w:sz w:val="24"/>
          <w:szCs w:val="24"/>
        </w:rPr>
      </w:pPr>
    </w:p>
    <w:p w:rsidR="001066D8" w:rsidRDefault="001066D8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FC30E3" w:rsidRDefault="00C97977" w:rsidP="002D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</w:t>
      </w: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244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3 к постановлению</w:t>
      </w:r>
      <w:r w:rsidR="00AB2A91"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Ульяновского </w:t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городского поселения Тосненского </w:t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района Ленинградской области </w:t>
      </w:r>
    </w:p>
    <w:p w:rsidR="0082244B" w:rsidRDefault="0082244B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24.04.2019 № 227/1</w:t>
      </w: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79" w:rsidRDefault="00974E67" w:rsidP="00DA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в составе </w:t>
      </w:r>
      <w:r w:rsidR="00DA5E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C30E3" w:rsidRPr="00FC3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имуществом </w:t>
      </w:r>
    </w:p>
    <w:p w:rsidR="00FC30E3" w:rsidRPr="00FC30E3" w:rsidRDefault="00FC30E3" w:rsidP="00DA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FC30E3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г.г.»</w:t>
      </w:r>
    </w:p>
    <w:tbl>
      <w:tblPr>
        <w:tblpPr w:leftFromText="180" w:rightFromText="180" w:vertAnchor="page" w:horzAnchor="margin" w:tblpXSpec="center" w:tblpY="28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200"/>
        <w:gridCol w:w="1418"/>
        <w:gridCol w:w="1276"/>
        <w:gridCol w:w="1079"/>
        <w:gridCol w:w="899"/>
        <w:gridCol w:w="1991"/>
        <w:gridCol w:w="1842"/>
      </w:tblGrid>
      <w:tr w:rsidR="00FC30E3" w:rsidRPr="002E69AB" w:rsidTr="006C166C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2E69AB" w:rsidTr="006C166C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6C166C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30E3" w:rsidRPr="002E69AB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МП «Управление муниципальным имуществом Ульяновского городского поселения Тосненского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30E3" w:rsidRPr="002E69AB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Подпрограмма 1 «Управление и распоряжение муниципальным имуществом»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012F2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ED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технической инвентаризации объектов недвижимого имущества </w:t>
            </w:r>
            <w:r w:rsidR="00ED3562">
              <w:rPr>
                <w:rFonts w:ascii="Times New Roman" w:eastAsia="Times New Roman" w:hAnsi="Times New Roman" w:cs="Times New Roman"/>
                <w:lang w:eastAsia="ru-RU"/>
              </w:rPr>
              <w:t>в целях постановки н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а кадастровый учет</w:t>
            </w:r>
            <w:r w:rsidR="00ED3562">
              <w:rPr>
                <w:rFonts w:ascii="Times New Roman" w:eastAsia="Times New Roman" w:hAnsi="Times New Roman" w:cs="Times New Roman"/>
                <w:lang w:eastAsia="ru-RU"/>
              </w:rPr>
              <w:t>, снятие объектов с государственного кадастрового учета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C778A8" w:rsidRPr="002E69AB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778A8" w:rsidRPr="002E69AB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C778A8" w:rsidRPr="002E69AB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E012F2" w:rsidRPr="002E69AB" w:rsidRDefault="00E012F2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0E423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147EBA"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C524D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BC524D" w:rsidRPr="002E69AB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  <w:p w:rsidR="00BC524D" w:rsidRPr="002E69AB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BC524D" w:rsidRPr="002E69AB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BC524D" w:rsidRPr="002E69AB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D" w:rsidRPr="002E69AB" w:rsidRDefault="000E4238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147EBA"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C524D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BC524D" w:rsidRPr="002E69AB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  <w:p w:rsidR="00BC524D" w:rsidRPr="002E69AB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BC524D" w:rsidRPr="002E69AB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E012F2" w:rsidRPr="002E69AB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 w:rsidR="00CD755D"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 w:rsidR="00CD755D" w:rsidRPr="002E69AB"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 w:rsidR="00CD755D" w:rsidRPr="002E69AB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E012F2" w:rsidRPr="002E69AB" w:rsidRDefault="00F82EB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C166C" w:rsidP="0014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147EBA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147EBA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E012F2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0E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межеванию земельных участков</w:t>
            </w:r>
            <w:r w:rsidR="000E423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4238">
              <w:rPr>
                <w:rFonts w:ascii="Times New Roman" w:eastAsia="Times New Roman" w:hAnsi="Times New Roman" w:cs="Times New Roman"/>
                <w:lang w:eastAsia="ru-RU"/>
              </w:rPr>
              <w:t xml:space="preserve">в целях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постановк</w:t>
            </w:r>
            <w:r w:rsidR="000E423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D755D"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их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на кадастровый учет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E012F2" w:rsidRPr="002E69AB" w:rsidRDefault="00C778A8" w:rsidP="00392DEC">
            <w:pPr>
              <w:jc w:val="center"/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0E423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3E0C5C"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5BF0" w:rsidRPr="002E69AB" w:rsidRDefault="003E0C5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75BF0" w:rsidRPr="002E69AB" w:rsidRDefault="003E0C5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375BF0" w:rsidRPr="002E69AB" w:rsidRDefault="003E0C5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5BF0" w:rsidRPr="002E69AB" w:rsidRDefault="003E0C5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F0" w:rsidRPr="002E69AB" w:rsidRDefault="000E4238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3E0C5C"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5BF0" w:rsidRPr="002E69AB" w:rsidRDefault="003E0C5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75BF0" w:rsidRPr="002E69AB" w:rsidRDefault="003E0C5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5BF0" w:rsidRPr="002E69AB" w:rsidRDefault="003E0C5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012F2" w:rsidRPr="002E69AB" w:rsidRDefault="003E0C5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3E0C5C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</w:t>
            </w:r>
            <w:r w:rsidR="003E0C5C"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градостроительства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C166C" w:rsidP="00C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CF0E96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CF0E96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E012F2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E012F2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Рыночная оценка объектов недвижимого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E012F2" w:rsidRPr="002E69AB" w:rsidRDefault="00C778A8" w:rsidP="00392DEC">
            <w:pPr>
              <w:jc w:val="center"/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F0" w:rsidRPr="002E69AB" w:rsidRDefault="000E423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392DEC" w:rsidRPr="002E69AB" w:rsidRDefault="00392DE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0E4238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392DEC" w:rsidRPr="002E69AB" w:rsidRDefault="00392DE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  <w:p w:rsidR="00E012F2" w:rsidRPr="002E69AB" w:rsidRDefault="00E012F2" w:rsidP="00E012F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C166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392DE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района 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E012F2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Оформление выморочного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</w:t>
            </w:r>
          </w:p>
          <w:p w:rsidR="00E012F2" w:rsidRPr="002E69AB" w:rsidRDefault="00392DEC" w:rsidP="00392DEC">
            <w:pPr>
              <w:jc w:val="center"/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0" w:rsidRPr="002E69AB" w:rsidRDefault="00CF603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80,0</w:t>
            </w:r>
          </w:p>
          <w:p w:rsidR="00CF6031" w:rsidRPr="002E69AB" w:rsidRDefault="00CF603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80,0</w:t>
            </w:r>
          </w:p>
          <w:p w:rsidR="00CF6031" w:rsidRPr="002E69AB" w:rsidRDefault="00CF603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1" w:rsidRPr="002E69AB" w:rsidRDefault="00CF6031" w:rsidP="00CF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CF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CF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CF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80,0</w:t>
            </w:r>
          </w:p>
          <w:p w:rsidR="00CF6031" w:rsidRPr="002E69AB" w:rsidRDefault="00CF6031" w:rsidP="00CF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E012F2" w:rsidRPr="002E69AB" w:rsidRDefault="00E012F2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управлению муниципальным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имуществом</w:t>
            </w:r>
          </w:p>
          <w:p w:rsidR="00E012F2" w:rsidRPr="002E69AB" w:rsidRDefault="00E012F2" w:rsidP="00E012F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A02F7E" w:rsidP="00CF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Ульяновского городского поселения 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Тосненск</w:t>
            </w:r>
            <w:r w:rsidR="00CF6031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CF6031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E012F2" w:rsidRPr="002E69AB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по подпрограмме</w:t>
            </w:r>
            <w:r w:rsidR="009130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0E423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2535</w:t>
            </w:r>
            <w:r w:rsidR="00387225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0E423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2535</w:t>
            </w:r>
            <w:r w:rsidR="00E012F2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ADE" w:rsidRPr="002E69AB" w:rsidTr="006C166C">
        <w:trPr>
          <w:trHeight w:val="30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2E69AB" w:rsidRDefault="008D4ADE" w:rsidP="00F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Подпрограмма </w:t>
            </w:r>
            <w:r w:rsidR="007F1807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«Содержание и ремонт памятников культурного наследия, находящихся в собственности Ульяновского городского поселения»</w:t>
            </w:r>
          </w:p>
        </w:tc>
      </w:tr>
      <w:tr w:rsidR="00CD755D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F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82EBC" w:rsidRPr="002E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объектов культурного наследия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CD755D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F82EBC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F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CD755D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F82EBC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82EBC" w:rsidRPr="002E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работ объектов культурного наследия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CD755D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F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CD755D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Затраты на охрану объектов культурного наследия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CD755D" w:rsidRPr="002E69AB" w:rsidRDefault="00CD755D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F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DE044C" w:rsidRPr="00386810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2E69AB" w:rsidRDefault="00DE044C" w:rsidP="007F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 </w:t>
            </w:r>
            <w:r w:rsidR="007F1807" w:rsidRPr="002E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2E69AB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2E69AB" w:rsidRDefault="00E012F2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2E69AB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2E69AB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E012F2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A02F7E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0E3" w:rsidRDefault="00FC30E3" w:rsidP="00FC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0E3" w:rsidSect="0084756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2244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 к постановлению</w:t>
      </w:r>
      <w:r w:rsidR="00AB2A91"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Ульяновского городского поселения Тосненского района Ленинградской области </w:t>
      </w:r>
      <w:r w:rsidR="0082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24.04.2019 № 227/1</w:t>
      </w: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10" w:rsidRP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1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8681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обеспечения реализации программы «Управление муниципальным имуществом» </w:t>
      </w:r>
      <w:r w:rsidR="000E4238">
        <w:rPr>
          <w:rFonts w:ascii="Times New Roman" w:eastAsia="Times New Roman" w:hAnsi="Times New Roman"/>
          <w:sz w:val="28"/>
          <w:szCs w:val="28"/>
          <w:lang w:eastAsia="ru-RU"/>
        </w:rPr>
        <w:t>2535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 из средств бюджета поселения, в том числе по годам: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0E4238">
        <w:rPr>
          <w:rFonts w:ascii="Times New Roman" w:eastAsia="Times New Roman" w:hAnsi="Times New Roman"/>
          <w:sz w:val="28"/>
          <w:szCs w:val="28"/>
          <w:lang w:eastAsia="ru-RU"/>
        </w:rPr>
        <w:t>133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305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0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0268E8" w:rsidRDefault="000268E8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B48" w:rsidRPr="00535D6C" w:rsidRDefault="000856D5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56D5">
        <w:rPr>
          <w:rFonts w:ascii="Times New Roman" w:eastAsia="Times New Roman" w:hAnsi="Times New Roman"/>
          <w:sz w:val="28"/>
          <w:szCs w:val="28"/>
          <w:lang w:eastAsia="ru-RU"/>
        </w:rPr>
        <w:t>Суммы и источники финансирования мероприятий в рамках Программы представлены в разделе 4 Программы.</w:t>
      </w:r>
    </w:p>
    <w:sectPr w:rsidR="003F0B48" w:rsidRPr="00535D6C" w:rsidSect="00C41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FD" w:rsidRDefault="008043FD" w:rsidP="003B0E1D">
      <w:pPr>
        <w:spacing w:after="0" w:line="240" w:lineRule="auto"/>
      </w:pPr>
      <w:r>
        <w:separator/>
      </w:r>
    </w:p>
  </w:endnote>
  <w:endnote w:type="continuationSeparator" w:id="0">
    <w:p w:rsidR="008043FD" w:rsidRDefault="008043FD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FD" w:rsidRDefault="008043FD" w:rsidP="003B0E1D">
      <w:pPr>
        <w:spacing w:after="0" w:line="240" w:lineRule="auto"/>
      </w:pPr>
      <w:r>
        <w:separator/>
      </w:r>
    </w:p>
  </w:footnote>
  <w:footnote w:type="continuationSeparator" w:id="0">
    <w:p w:rsidR="008043FD" w:rsidRDefault="008043FD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7A5A"/>
    <w:rsid w:val="00007AFE"/>
    <w:rsid w:val="000268E8"/>
    <w:rsid w:val="00042136"/>
    <w:rsid w:val="000856D5"/>
    <w:rsid w:val="000A4C78"/>
    <w:rsid w:val="000B4272"/>
    <w:rsid w:val="000B5BF2"/>
    <w:rsid w:val="000C0A8E"/>
    <w:rsid w:val="000E4238"/>
    <w:rsid w:val="000F37B0"/>
    <w:rsid w:val="001066D8"/>
    <w:rsid w:val="00120645"/>
    <w:rsid w:val="00126D3E"/>
    <w:rsid w:val="00134B19"/>
    <w:rsid w:val="00142D81"/>
    <w:rsid w:val="0014424C"/>
    <w:rsid w:val="00147EBA"/>
    <w:rsid w:val="00160D49"/>
    <w:rsid w:val="00183B8F"/>
    <w:rsid w:val="001A5942"/>
    <w:rsid w:val="001D1047"/>
    <w:rsid w:val="00201E99"/>
    <w:rsid w:val="002215B3"/>
    <w:rsid w:val="00224083"/>
    <w:rsid w:val="002240BA"/>
    <w:rsid w:val="0023516E"/>
    <w:rsid w:val="00237AFA"/>
    <w:rsid w:val="00242692"/>
    <w:rsid w:val="00243CE6"/>
    <w:rsid w:val="002623FB"/>
    <w:rsid w:val="00274CC8"/>
    <w:rsid w:val="0028554D"/>
    <w:rsid w:val="00285BC6"/>
    <w:rsid w:val="00293542"/>
    <w:rsid w:val="002B3841"/>
    <w:rsid w:val="002B6595"/>
    <w:rsid w:val="002B6795"/>
    <w:rsid w:val="002C1F90"/>
    <w:rsid w:val="002D5865"/>
    <w:rsid w:val="002D7625"/>
    <w:rsid w:val="002E69AB"/>
    <w:rsid w:val="002E7679"/>
    <w:rsid w:val="0030217E"/>
    <w:rsid w:val="00332863"/>
    <w:rsid w:val="0033302C"/>
    <w:rsid w:val="00336586"/>
    <w:rsid w:val="00344B74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E1D"/>
    <w:rsid w:val="003E0C5C"/>
    <w:rsid w:val="003F0563"/>
    <w:rsid w:val="003F0B48"/>
    <w:rsid w:val="003F264C"/>
    <w:rsid w:val="003F26F1"/>
    <w:rsid w:val="00421F83"/>
    <w:rsid w:val="0042289F"/>
    <w:rsid w:val="0042537F"/>
    <w:rsid w:val="00440575"/>
    <w:rsid w:val="0045075D"/>
    <w:rsid w:val="004820CA"/>
    <w:rsid w:val="0049497F"/>
    <w:rsid w:val="004A54B8"/>
    <w:rsid w:val="004A6B15"/>
    <w:rsid w:val="004E47A9"/>
    <w:rsid w:val="004E6AC1"/>
    <w:rsid w:val="004E71D8"/>
    <w:rsid w:val="004F7B57"/>
    <w:rsid w:val="0053360B"/>
    <w:rsid w:val="00535D6C"/>
    <w:rsid w:val="005439F2"/>
    <w:rsid w:val="005555F2"/>
    <w:rsid w:val="00556E65"/>
    <w:rsid w:val="00565B83"/>
    <w:rsid w:val="00570B68"/>
    <w:rsid w:val="00576A96"/>
    <w:rsid w:val="00596146"/>
    <w:rsid w:val="005C36B5"/>
    <w:rsid w:val="005D2557"/>
    <w:rsid w:val="006002C3"/>
    <w:rsid w:val="0060326D"/>
    <w:rsid w:val="00610609"/>
    <w:rsid w:val="00612B8D"/>
    <w:rsid w:val="006169AD"/>
    <w:rsid w:val="00624047"/>
    <w:rsid w:val="00627436"/>
    <w:rsid w:val="00632C6A"/>
    <w:rsid w:val="00654540"/>
    <w:rsid w:val="006577D4"/>
    <w:rsid w:val="006761E3"/>
    <w:rsid w:val="006C166C"/>
    <w:rsid w:val="006C37F6"/>
    <w:rsid w:val="006C6D1D"/>
    <w:rsid w:val="006D50F5"/>
    <w:rsid w:val="006E686D"/>
    <w:rsid w:val="006F6273"/>
    <w:rsid w:val="00705255"/>
    <w:rsid w:val="0072259E"/>
    <w:rsid w:val="007311E2"/>
    <w:rsid w:val="0074267C"/>
    <w:rsid w:val="00750F68"/>
    <w:rsid w:val="007654E0"/>
    <w:rsid w:val="007720CA"/>
    <w:rsid w:val="00786DF7"/>
    <w:rsid w:val="00797B10"/>
    <w:rsid w:val="007A401B"/>
    <w:rsid w:val="007B7A85"/>
    <w:rsid w:val="007C12B2"/>
    <w:rsid w:val="007E0D4F"/>
    <w:rsid w:val="007E3427"/>
    <w:rsid w:val="007F1807"/>
    <w:rsid w:val="007F3817"/>
    <w:rsid w:val="00802547"/>
    <w:rsid w:val="00803F32"/>
    <w:rsid w:val="008043FD"/>
    <w:rsid w:val="00816D79"/>
    <w:rsid w:val="0082244B"/>
    <w:rsid w:val="008356B4"/>
    <w:rsid w:val="008362D0"/>
    <w:rsid w:val="00843EEE"/>
    <w:rsid w:val="0084756F"/>
    <w:rsid w:val="008557CF"/>
    <w:rsid w:val="00863717"/>
    <w:rsid w:val="0086764B"/>
    <w:rsid w:val="00894A55"/>
    <w:rsid w:val="008958D8"/>
    <w:rsid w:val="008A070E"/>
    <w:rsid w:val="008D4ADE"/>
    <w:rsid w:val="008D4C22"/>
    <w:rsid w:val="008E7939"/>
    <w:rsid w:val="008F0B01"/>
    <w:rsid w:val="00901718"/>
    <w:rsid w:val="0091309E"/>
    <w:rsid w:val="00926349"/>
    <w:rsid w:val="00954804"/>
    <w:rsid w:val="0095572B"/>
    <w:rsid w:val="0097228C"/>
    <w:rsid w:val="00974E67"/>
    <w:rsid w:val="00995E6B"/>
    <w:rsid w:val="00995ED7"/>
    <w:rsid w:val="009A0344"/>
    <w:rsid w:val="009D1FBC"/>
    <w:rsid w:val="009E03A6"/>
    <w:rsid w:val="009E1E64"/>
    <w:rsid w:val="00A001F8"/>
    <w:rsid w:val="00A02F7E"/>
    <w:rsid w:val="00A1788D"/>
    <w:rsid w:val="00A27320"/>
    <w:rsid w:val="00A3229A"/>
    <w:rsid w:val="00A55D60"/>
    <w:rsid w:val="00A60836"/>
    <w:rsid w:val="00A65CB4"/>
    <w:rsid w:val="00A72DF1"/>
    <w:rsid w:val="00A82CB4"/>
    <w:rsid w:val="00AA09B2"/>
    <w:rsid w:val="00AB2A91"/>
    <w:rsid w:val="00AB7198"/>
    <w:rsid w:val="00AC6C43"/>
    <w:rsid w:val="00B00513"/>
    <w:rsid w:val="00B068A0"/>
    <w:rsid w:val="00B2766B"/>
    <w:rsid w:val="00B5260A"/>
    <w:rsid w:val="00B80A1B"/>
    <w:rsid w:val="00B976E7"/>
    <w:rsid w:val="00BB5BB2"/>
    <w:rsid w:val="00BC524D"/>
    <w:rsid w:val="00BD363A"/>
    <w:rsid w:val="00BE39AA"/>
    <w:rsid w:val="00BF2AFB"/>
    <w:rsid w:val="00C4101E"/>
    <w:rsid w:val="00C778A8"/>
    <w:rsid w:val="00C830D2"/>
    <w:rsid w:val="00C8625D"/>
    <w:rsid w:val="00C97977"/>
    <w:rsid w:val="00CC605E"/>
    <w:rsid w:val="00CC6EFB"/>
    <w:rsid w:val="00CD755D"/>
    <w:rsid w:val="00CF0E96"/>
    <w:rsid w:val="00CF6031"/>
    <w:rsid w:val="00D11C27"/>
    <w:rsid w:val="00D36EBC"/>
    <w:rsid w:val="00D47107"/>
    <w:rsid w:val="00D80F55"/>
    <w:rsid w:val="00DA5643"/>
    <w:rsid w:val="00DA5A81"/>
    <w:rsid w:val="00DA5E79"/>
    <w:rsid w:val="00DC2CB2"/>
    <w:rsid w:val="00DC4073"/>
    <w:rsid w:val="00DD087B"/>
    <w:rsid w:val="00DE044C"/>
    <w:rsid w:val="00DE3DFE"/>
    <w:rsid w:val="00E012F2"/>
    <w:rsid w:val="00E07536"/>
    <w:rsid w:val="00E25AB1"/>
    <w:rsid w:val="00E64F2C"/>
    <w:rsid w:val="00E733FB"/>
    <w:rsid w:val="00EA2CF2"/>
    <w:rsid w:val="00EC2C2D"/>
    <w:rsid w:val="00ED3562"/>
    <w:rsid w:val="00ED3B4F"/>
    <w:rsid w:val="00F00F64"/>
    <w:rsid w:val="00F165C3"/>
    <w:rsid w:val="00F25F56"/>
    <w:rsid w:val="00F37D5A"/>
    <w:rsid w:val="00F51C73"/>
    <w:rsid w:val="00F64B8C"/>
    <w:rsid w:val="00F66E89"/>
    <w:rsid w:val="00F7262B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5569-FA87-4198-89C0-E56A2F60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2019-10-22T13:32:00Z</cp:lastPrinted>
  <dcterms:created xsi:type="dcterms:W3CDTF">2019-03-27T08:13:00Z</dcterms:created>
  <dcterms:modified xsi:type="dcterms:W3CDTF">2019-10-24T09:08:00Z</dcterms:modified>
</cp:coreProperties>
</file>